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5FA" w:rsidRPr="006D7803" w:rsidRDefault="00F75593" w:rsidP="00AF669A">
      <w:pPr>
        <w:pStyle w:val="Title"/>
        <w:bidi/>
        <w:ind w:left="4127" w:right="0"/>
        <w:jc w:val="left"/>
        <w:rPr>
          <w:rFonts w:cs="B Nazanin"/>
        </w:rPr>
      </w:pPr>
      <w:r w:rsidRPr="006D7803">
        <w:rPr>
          <w:rFonts w:cs="B Nazanin"/>
          <w:noProof/>
        </w:rPr>
        <w:drawing>
          <wp:anchor distT="0" distB="0" distL="0" distR="0" simplePos="0" relativeHeight="251657216" behindDoc="0" locked="0" layoutInCell="1" allowOverlap="1" wp14:anchorId="0F7129E8" wp14:editId="036150D9">
            <wp:simplePos x="0" y="0"/>
            <wp:positionH relativeFrom="page">
              <wp:posOffset>6667500</wp:posOffset>
            </wp:positionH>
            <wp:positionV relativeFrom="paragraph">
              <wp:posOffset>121285</wp:posOffset>
            </wp:positionV>
            <wp:extent cx="592455" cy="59245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5" cy="592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D7803">
        <w:rPr>
          <w:rFonts w:cs="B Nazanin"/>
          <w:noProof/>
        </w:rPr>
        <w:drawing>
          <wp:anchor distT="0" distB="0" distL="0" distR="0" simplePos="0" relativeHeight="251660288" behindDoc="0" locked="0" layoutInCell="1" allowOverlap="1" wp14:anchorId="02935707" wp14:editId="697E6236">
            <wp:simplePos x="0" y="0"/>
            <wp:positionH relativeFrom="page">
              <wp:posOffset>391160</wp:posOffset>
            </wp:positionH>
            <wp:positionV relativeFrom="paragraph">
              <wp:posOffset>15240</wp:posOffset>
            </wp:positionV>
            <wp:extent cx="778510" cy="864870"/>
            <wp:effectExtent l="0" t="0" r="254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10" cy="864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37EF4" w:rsidRPr="006D7803">
        <w:rPr>
          <w:rFonts w:cs="B Nazanin"/>
          <w:w w:val="107"/>
          <w:rtl/>
        </w:rPr>
        <w:t>داﻧﺸﮕﺎه</w:t>
      </w:r>
      <w:r w:rsidR="00037EF4" w:rsidRPr="006D7803">
        <w:rPr>
          <w:rFonts w:cs="B Nazanin"/>
          <w:spacing w:val="-18"/>
          <w:w w:val="107"/>
          <w:rtl/>
        </w:rPr>
        <w:t xml:space="preserve"> </w:t>
      </w:r>
      <w:r w:rsidR="00037EF4" w:rsidRPr="006D7803">
        <w:rPr>
          <w:rFonts w:cs="B Nazanin"/>
          <w:w w:val="107"/>
          <w:rtl/>
        </w:rPr>
        <w:t>ﻋﻠﻮم</w:t>
      </w:r>
      <w:r w:rsidR="00037EF4" w:rsidRPr="006D7803">
        <w:rPr>
          <w:rFonts w:cs="B Nazanin"/>
          <w:spacing w:val="-18"/>
          <w:w w:val="107"/>
          <w:rtl/>
        </w:rPr>
        <w:t xml:space="preserve"> </w:t>
      </w:r>
      <w:r w:rsidR="00037EF4" w:rsidRPr="006D7803">
        <w:rPr>
          <w:rFonts w:cs="B Nazanin"/>
          <w:w w:val="107"/>
          <w:rtl/>
        </w:rPr>
        <w:t>ﭘﺰﺷﮑﯽ</w:t>
      </w:r>
      <w:r w:rsidR="00037EF4" w:rsidRPr="006D7803">
        <w:rPr>
          <w:rFonts w:cs="B Nazanin"/>
          <w:spacing w:val="-20"/>
          <w:w w:val="107"/>
          <w:rtl/>
        </w:rPr>
        <w:t xml:space="preserve"> </w:t>
      </w:r>
      <w:r w:rsidRPr="006D7803">
        <w:rPr>
          <w:rFonts w:cs="B Nazanin" w:hint="cs"/>
          <w:w w:val="107"/>
          <w:rtl/>
        </w:rPr>
        <w:t>رفسنجان</w:t>
      </w:r>
    </w:p>
    <w:p w:rsidR="000945FA" w:rsidRPr="006D7803" w:rsidRDefault="00037EF4" w:rsidP="00AF669A">
      <w:pPr>
        <w:bidi/>
        <w:spacing w:before="135"/>
        <w:ind w:left="3674"/>
        <w:rPr>
          <w:rFonts w:ascii="Arial" w:cs="B Nazanin"/>
          <w:b/>
          <w:bCs/>
          <w:sz w:val="28"/>
          <w:szCs w:val="28"/>
        </w:rPr>
      </w:pPr>
      <w:r w:rsidRPr="006D7803">
        <w:rPr>
          <w:rFonts w:ascii="Arial" w:cs="B Nazanin"/>
          <w:b/>
          <w:bCs/>
          <w:w w:val="101"/>
          <w:sz w:val="28"/>
          <w:szCs w:val="28"/>
          <w:rtl/>
        </w:rPr>
        <w:t>ﻣﺮﮐﺰ</w:t>
      </w:r>
      <w:r w:rsidRPr="006D7803">
        <w:rPr>
          <w:rFonts w:ascii="Arial" w:cs="B Nazanin"/>
          <w:b/>
          <w:bCs/>
          <w:spacing w:val="-18"/>
          <w:w w:val="101"/>
          <w:sz w:val="28"/>
          <w:szCs w:val="28"/>
          <w:rtl/>
        </w:rPr>
        <w:t xml:space="preserve"> </w:t>
      </w:r>
      <w:r w:rsidRPr="006D7803">
        <w:rPr>
          <w:rFonts w:ascii="Arial" w:cs="B Nazanin"/>
          <w:b/>
          <w:bCs/>
          <w:w w:val="101"/>
          <w:sz w:val="28"/>
          <w:szCs w:val="28"/>
          <w:rtl/>
        </w:rPr>
        <w:t>ﻣﻄﺎﻟﻌﺎت</w:t>
      </w:r>
      <w:r w:rsidRPr="006D7803">
        <w:rPr>
          <w:rFonts w:ascii="Arial" w:cs="B Nazanin"/>
          <w:b/>
          <w:bCs/>
          <w:spacing w:val="-16"/>
          <w:w w:val="101"/>
          <w:sz w:val="28"/>
          <w:szCs w:val="28"/>
          <w:rtl/>
        </w:rPr>
        <w:t xml:space="preserve"> </w:t>
      </w:r>
      <w:r w:rsidRPr="006D7803">
        <w:rPr>
          <w:rFonts w:ascii="Arial" w:cs="B Nazanin"/>
          <w:b/>
          <w:bCs/>
          <w:w w:val="101"/>
          <w:sz w:val="28"/>
          <w:szCs w:val="28"/>
          <w:rtl/>
        </w:rPr>
        <w:t>و</w:t>
      </w:r>
      <w:r w:rsidRPr="006D7803">
        <w:rPr>
          <w:rFonts w:ascii="Arial" w:cs="B Nazanin"/>
          <w:b/>
          <w:bCs/>
          <w:spacing w:val="-17"/>
          <w:w w:val="101"/>
          <w:sz w:val="28"/>
          <w:szCs w:val="28"/>
          <w:rtl/>
        </w:rPr>
        <w:t xml:space="preserve"> </w:t>
      </w:r>
      <w:r w:rsidRPr="006D7803">
        <w:rPr>
          <w:rFonts w:ascii="Arial" w:cs="B Nazanin"/>
          <w:b/>
          <w:bCs/>
          <w:w w:val="101"/>
          <w:sz w:val="28"/>
          <w:szCs w:val="28"/>
          <w:rtl/>
        </w:rPr>
        <w:t>ﺗﻮﺳﻌﻪ</w:t>
      </w:r>
      <w:r w:rsidRPr="006D7803">
        <w:rPr>
          <w:rFonts w:ascii="Arial" w:cs="B Nazanin"/>
          <w:b/>
          <w:bCs/>
          <w:spacing w:val="-16"/>
          <w:w w:val="101"/>
          <w:sz w:val="28"/>
          <w:szCs w:val="28"/>
          <w:rtl/>
        </w:rPr>
        <w:t xml:space="preserve"> </w:t>
      </w:r>
      <w:r w:rsidRPr="006D7803">
        <w:rPr>
          <w:rFonts w:ascii="Arial" w:cs="B Nazanin"/>
          <w:b/>
          <w:bCs/>
          <w:w w:val="101"/>
          <w:sz w:val="28"/>
          <w:szCs w:val="28"/>
          <w:rtl/>
        </w:rPr>
        <w:t>آﻣﻮزش</w:t>
      </w:r>
      <w:r w:rsidRPr="006D7803">
        <w:rPr>
          <w:rFonts w:ascii="Arial" w:cs="B Nazanin"/>
          <w:b/>
          <w:bCs/>
          <w:spacing w:val="-17"/>
          <w:w w:val="101"/>
          <w:sz w:val="28"/>
          <w:szCs w:val="28"/>
          <w:rtl/>
        </w:rPr>
        <w:t xml:space="preserve"> </w:t>
      </w:r>
      <w:r w:rsidRPr="006D7803">
        <w:rPr>
          <w:rFonts w:ascii="Arial" w:cs="B Nazanin"/>
          <w:b/>
          <w:bCs/>
          <w:w w:val="101"/>
          <w:sz w:val="28"/>
          <w:szCs w:val="28"/>
          <w:rtl/>
        </w:rPr>
        <w:t>ﻋﻠﻮم</w:t>
      </w:r>
      <w:r w:rsidRPr="006D7803">
        <w:rPr>
          <w:rFonts w:ascii="Arial" w:cs="B Nazanin"/>
          <w:b/>
          <w:bCs/>
          <w:spacing w:val="-16"/>
          <w:w w:val="101"/>
          <w:sz w:val="28"/>
          <w:szCs w:val="28"/>
          <w:rtl/>
        </w:rPr>
        <w:t xml:space="preserve"> </w:t>
      </w:r>
      <w:r w:rsidRPr="006D7803">
        <w:rPr>
          <w:rFonts w:ascii="Arial" w:cs="B Nazanin"/>
          <w:b/>
          <w:bCs/>
          <w:w w:val="101"/>
          <w:sz w:val="28"/>
          <w:szCs w:val="28"/>
          <w:rtl/>
        </w:rPr>
        <w:t>ﭘﺰﺷﮑﯽ</w:t>
      </w:r>
    </w:p>
    <w:p w:rsidR="000945FA" w:rsidRPr="006D7803" w:rsidRDefault="00037EF4" w:rsidP="00AF669A">
      <w:pPr>
        <w:bidi/>
        <w:spacing w:before="119"/>
        <w:ind w:left="4251"/>
        <w:rPr>
          <w:rFonts w:ascii="Arial" w:cs="B Nazanin"/>
          <w:b/>
          <w:bCs/>
          <w:sz w:val="24"/>
          <w:szCs w:val="24"/>
        </w:rPr>
      </w:pPr>
      <w:r w:rsidRPr="006D7803">
        <w:rPr>
          <w:rFonts w:ascii="Arial" w:cs="B Nazanin"/>
          <w:b/>
          <w:bCs/>
          <w:w w:val="104"/>
          <w:sz w:val="24"/>
          <w:szCs w:val="24"/>
          <w:rtl/>
        </w:rPr>
        <w:t>دﻓﺘﺮ</w:t>
      </w:r>
      <w:r w:rsidRPr="006D7803">
        <w:rPr>
          <w:rFonts w:ascii="Arial" w:cs="B Nazanin"/>
          <w:b/>
          <w:bCs/>
          <w:spacing w:val="-19"/>
          <w:w w:val="104"/>
          <w:sz w:val="24"/>
          <w:szCs w:val="24"/>
          <w:rtl/>
        </w:rPr>
        <w:t xml:space="preserve"> </w:t>
      </w:r>
      <w:r w:rsidRPr="006D7803">
        <w:rPr>
          <w:rFonts w:ascii="Arial" w:cs="B Nazanin"/>
          <w:b/>
          <w:bCs/>
          <w:w w:val="104"/>
          <w:sz w:val="24"/>
          <w:szCs w:val="24"/>
          <w:rtl/>
        </w:rPr>
        <w:t>ﺗﻮﺳﻌﻪ</w:t>
      </w:r>
      <w:r w:rsidRPr="006D7803">
        <w:rPr>
          <w:rFonts w:ascii="Arial" w:cs="B Nazanin"/>
          <w:b/>
          <w:bCs/>
          <w:spacing w:val="-17"/>
          <w:w w:val="104"/>
          <w:sz w:val="24"/>
          <w:szCs w:val="24"/>
          <w:rtl/>
        </w:rPr>
        <w:t xml:space="preserve"> </w:t>
      </w:r>
      <w:r w:rsidRPr="006D7803">
        <w:rPr>
          <w:rFonts w:ascii="Arial" w:cs="B Nazanin"/>
          <w:b/>
          <w:bCs/>
          <w:w w:val="104"/>
          <w:sz w:val="24"/>
          <w:szCs w:val="24"/>
          <w:rtl/>
        </w:rPr>
        <w:t>آﻣﻮزش</w:t>
      </w:r>
      <w:r w:rsidRPr="006D7803">
        <w:rPr>
          <w:rFonts w:ascii="Arial" w:cs="B Nazanin"/>
          <w:b/>
          <w:bCs/>
          <w:spacing w:val="-19"/>
          <w:w w:val="104"/>
          <w:sz w:val="24"/>
          <w:szCs w:val="24"/>
          <w:rtl/>
        </w:rPr>
        <w:t xml:space="preserve"> </w:t>
      </w:r>
      <w:r w:rsidRPr="006D7803">
        <w:rPr>
          <w:rFonts w:ascii="Arial" w:cs="B Nazanin"/>
          <w:b/>
          <w:bCs/>
          <w:w w:val="104"/>
          <w:sz w:val="24"/>
          <w:szCs w:val="24"/>
          <w:rtl/>
        </w:rPr>
        <w:t>داﻧﺸﮑﺪه</w:t>
      </w:r>
      <w:r w:rsidRPr="006D7803">
        <w:rPr>
          <w:rFonts w:ascii="Arial" w:cs="B Nazanin"/>
          <w:b/>
          <w:bCs/>
          <w:spacing w:val="-18"/>
          <w:w w:val="104"/>
          <w:sz w:val="24"/>
          <w:szCs w:val="24"/>
          <w:rtl/>
        </w:rPr>
        <w:t xml:space="preserve"> </w:t>
      </w:r>
      <w:r w:rsidRPr="006D7803">
        <w:rPr>
          <w:rFonts w:ascii="Arial" w:cs="B Nazanin"/>
          <w:b/>
          <w:bCs/>
          <w:w w:val="104"/>
          <w:sz w:val="24"/>
          <w:szCs w:val="24"/>
          <w:rtl/>
        </w:rPr>
        <w:t>ﭘﺰﺷﮑﯽ</w:t>
      </w:r>
    </w:p>
    <w:p w:rsidR="000945FA" w:rsidRPr="006D7803" w:rsidRDefault="00037EF4" w:rsidP="00F409F6">
      <w:pPr>
        <w:bidi/>
        <w:spacing w:before="102"/>
        <w:ind w:left="4651"/>
        <w:rPr>
          <w:rFonts w:ascii="Arial" w:cs="B Nazanin"/>
          <w:b/>
          <w:bCs/>
        </w:rPr>
      </w:pPr>
      <w:r w:rsidRPr="006D7803">
        <w:rPr>
          <w:rFonts w:ascii="Arial" w:cs="B Nazanin"/>
          <w:b/>
          <w:bCs/>
          <w:w w:val="104"/>
          <w:rtl/>
        </w:rPr>
        <w:t>ﻣﺮﮐﺰ</w:t>
      </w:r>
      <w:r w:rsidRPr="006D7803">
        <w:rPr>
          <w:rFonts w:ascii="Arial" w:cs="B Nazanin"/>
          <w:b/>
          <w:bCs/>
          <w:spacing w:val="-10"/>
          <w:w w:val="104"/>
          <w:rtl/>
        </w:rPr>
        <w:t xml:space="preserve"> </w:t>
      </w:r>
      <w:r w:rsidRPr="006D7803">
        <w:rPr>
          <w:rFonts w:ascii="Arial" w:cs="B Nazanin"/>
          <w:b/>
          <w:bCs/>
          <w:w w:val="104"/>
          <w:rtl/>
        </w:rPr>
        <w:t>آﻣﻮزﺷﯽ</w:t>
      </w:r>
      <w:r w:rsidRPr="006D7803">
        <w:rPr>
          <w:rFonts w:ascii="Arial" w:cs="B Nazanin"/>
          <w:b/>
          <w:bCs/>
          <w:spacing w:val="-11"/>
          <w:w w:val="104"/>
          <w:rtl/>
        </w:rPr>
        <w:t xml:space="preserve"> </w:t>
      </w:r>
      <w:r w:rsidRPr="006D7803">
        <w:rPr>
          <w:rFonts w:ascii="Arial" w:cs="B Nazanin"/>
          <w:b/>
          <w:bCs/>
          <w:w w:val="104"/>
          <w:rtl/>
        </w:rPr>
        <w:t>درﻣﺎﻧﯽ</w:t>
      </w:r>
      <w:r w:rsidRPr="006D7803">
        <w:rPr>
          <w:rFonts w:ascii="Arial" w:cs="B Nazanin"/>
          <w:b/>
          <w:bCs/>
          <w:spacing w:val="-11"/>
          <w:w w:val="104"/>
          <w:rtl/>
        </w:rPr>
        <w:t xml:space="preserve"> </w:t>
      </w:r>
      <w:r w:rsidR="00F409F6">
        <w:rPr>
          <w:rFonts w:ascii="Arial" w:cs="B Nazanin" w:hint="cs"/>
          <w:b/>
          <w:bCs/>
          <w:w w:val="104"/>
          <w:rtl/>
        </w:rPr>
        <w:t>مرادی</w:t>
      </w:r>
    </w:p>
    <w:p w:rsidR="000945FA" w:rsidRPr="006D7803" w:rsidRDefault="00037EF4" w:rsidP="000F2DC3">
      <w:pPr>
        <w:pStyle w:val="BodyText"/>
        <w:bidi/>
        <w:spacing w:before="94"/>
        <w:jc w:val="center"/>
        <w:rPr>
          <w:rFonts w:cs="B Nazanin"/>
        </w:rPr>
      </w:pPr>
      <w:r w:rsidRPr="006D7803">
        <w:rPr>
          <w:rFonts w:cs="B Nazanin"/>
          <w:w w:val="101"/>
          <w:rtl/>
        </w:rPr>
        <w:t>ﮔﺮوه</w:t>
      </w:r>
      <w:r w:rsidRPr="006D7803">
        <w:rPr>
          <w:rFonts w:cs="B Nazanin"/>
          <w:spacing w:val="-9"/>
          <w:w w:val="101"/>
          <w:rtl/>
        </w:rPr>
        <w:t xml:space="preserve"> </w:t>
      </w:r>
      <w:r w:rsidRPr="006D7803">
        <w:rPr>
          <w:rFonts w:cs="B Nazanin"/>
          <w:w w:val="101"/>
          <w:rtl/>
        </w:rPr>
        <w:t>آﻣﻮزﺷﯽ</w:t>
      </w:r>
      <w:r w:rsidRPr="006D7803">
        <w:rPr>
          <w:rFonts w:cs="B Nazanin"/>
          <w:spacing w:val="39"/>
          <w:w w:val="101"/>
          <w:rtl/>
        </w:rPr>
        <w:t xml:space="preserve"> </w:t>
      </w:r>
      <w:r w:rsidR="00F409F6">
        <w:rPr>
          <w:rFonts w:cs="B Nazanin" w:hint="cs"/>
          <w:w w:val="101"/>
          <w:rtl/>
        </w:rPr>
        <w:t>چشم، گوش و حلق و بینی</w:t>
      </w:r>
    </w:p>
    <w:p w:rsidR="006D7803" w:rsidRDefault="00037EF4" w:rsidP="00AF669A">
      <w:pPr>
        <w:pStyle w:val="BodyText"/>
        <w:bidi/>
        <w:spacing w:before="112" w:after="53"/>
        <w:ind w:left="4"/>
        <w:jc w:val="center"/>
        <w:rPr>
          <w:rFonts w:ascii="Calibri" w:cs="B Nazanin"/>
          <w:spacing w:val="-3"/>
        </w:rPr>
      </w:pPr>
      <w:r w:rsidRPr="006D7803">
        <w:rPr>
          <w:rFonts w:ascii="Calibri" w:cs="B Nazanin"/>
          <w:w w:val="90"/>
        </w:rPr>
        <w:t>(Clinical</w:t>
      </w:r>
      <w:r w:rsidRPr="006D7803">
        <w:rPr>
          <w:rFonts w:ascii="Calibri" w:cs="B Nazanin"/>
          <w:spacing w:val="5"/>
        </w:rPr>
        <w:t xml:space="preserve"> </w:t>
      </w:r>
      <w:r w:rsidRPr="006D7803">
        <w:rPr>
          <w:rFonts w:ascii="Calibri" w:cs="B Nazanin"/>
          <w:w w:val="90"/>
        </w:rPr>
        <w:t>course</w:t>
      </w:r>
      <w:r w:rsidRPr="006D7803">
        <w:rPr>
          <w:rFonts w:ascii="Calibri" w:cs="B Nazanin"/>
          <w:spacing w:val="6"/>
        </w:rPr>
        <w:t xml:space="preserve"> </w:t>
      </w:r>
      <w:r w:rsidRPr="006D7803">
        <w:rPr>
          <w:rFonts w:ascii="Calibri" w:cs="B Nazanin"/>
          <w:w w:val="90"/>
        </w:rPr>
        <w:t>plan)</w:t>
      </w:r>
    </w:p>
    <w:p w:rsidR="000945FA" w:rsidRPr="006D7803" w:rsidRDefault="006D7803" w:rsidP="006D7803">
      <w:pPr>
        <w:pStyle w:val="BodyText"/>
        <w:bidi/>
        <w:spacing w:before="112" w:after="53"/>
        <w:ind w:left="4"/>
        <w:jc w:val="center"/>
        <w:rPr>
          <w:rFonts w:ascii="Tahoma" w:cs="B Nazanin"/>
          <w:rtl/>
          <w:lang w:bidi="fa-IR"/>
        </w:rPr>
      </w:pPr>
      <w:r>
        <w:rPr>
          <w:rFonts w:ascii="Tahoma" w:cs="B Nazanin" w:hint="cs"/>
          <w:w w:val="90"/>
          <w:rtl/>
          <w:lang w:bidi="fa-IR"/>
        </w:rPr>
        <w:t>طرح دوره بالینی</w:t>
      </w:r>
    </w:p>
    <w:tbl>
      <w:tblPr>
        <w:tblW w:w="0" w:type="auto"/>
        <w:tblInd w:w="2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8"/>
        <w:gridCol w:w="1471"/>
        <w:gridCol w:w="4645"/>
        <w:gridCol w:w="2584"/>
      </w:tblGrid>
      <w:tr w:rsidR="000945FA" w:rsidRPr="006D7803" w:rsidTr="004345D0">
        <w:trPr>
          <w:trHeight w:val="389"/>
        </w:trPr>
        <w:tc>
          <w:tcPr>
            <w:tcW w:w="2458" w:type="dxa"/>
            <w:tcBorders>
              <w:bottom w:val="single" w:sz="4" w:space="0" w:color="000000"/>
              <w:right w:val="single" w:sz="4" w:space="0" w:color="000000"/>
            </w:tcBorders>
          </w:tcPr>
          <w:p w:rsidR="000945FA" w:rsidRPr="00D74566" w:rsidRDefault="005D4BCC" w:rsidP="00F75593">
            <w:pPr>
              <w:pStyle w:val="TableParagraph"/>
              <w:spacing w:before="32"/>
              <w:ind w:left="23"/>
              <w:jc w:val="center"/>
              <w:rPr>
                <w:rFonts w:cs="B Nazanin"/>
                <w:sz w:val="24"/>
                <w:szCs w:val="24"/>
              </w:rPr>
            </w:pPr>
            <w:r w:rsidRPr="00D74566">
              <w:rPr>
                <w:rFonts w:cs="B Nazanin" w:hint="cs"/>
                <w:w w:val="85"/>
                <w:sz w:val="24"/>
                <w:szCs w:val="24"/>
                <w:rtl/>
              </w:rPr>
              <w:t>1405</w:t>
            </w:r>
            <w:r w:rsidR="002B0C5D">
              <w:rPr>
                <w:rFonts w:cs="B Nazanin" w:hint="cs"/>
                <w:w w:val="85"/>
                <w:sz w:val="24"/>
                <w:szCs w:val="24"/>
                <w:rtl/>
              </w:rPr>
              <w:t>-</w:t>
            </w:r>
            <w:r w:rsidRPr="00D74566">
              <w:rPr>
                <w:rFonts w:cs="B Nazanin" w:hint="cs"/>
                <w:w w:val="85"/>
                <w:sz w:val="24"/>
                <w:szCs w:val="24"/>
                <w:rtl/>
              </w:rPr>
              <w:t>1404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0945FA" w:rsidRPr="00D74566" w:rsidRDefault="00037EF4">
            <w:pPr>
              <w:pStyle w:val="TableParagraph"/>
              <w:bidi/>
              <w:spacing w:before="23"/>
              <w:ind w:left="85"/>
              <w:jc w:val="left"/>
              <w:rPr>
                <w:rFonts w:ascii="Arial" w:cs="B Nazanin"/>
                <w:b/>
                <w:bCs/>
                <w:sz w:val="24"/>
                <w:szCs w:val="24"/>
              </w:rPr>
            </w:pPr>
            <w:r w:rsidRPr="00D74566">
              <w:rPr>
                <w:rFonts w:ascii="Arial" w:cs="B Nazanin"/>
                <w:b/>
                <w:bCs/>
                <w:w w:val="108"/>
                <w:sz w:val="24"/>
                <w:szCs w:val="24"/>
                <w:rtl/>
              </w:rPr>
              <w:t>ﺳﺎل</w:t>
            </w:r>
            <w:r w:rsidRPr="00D74566">
              <w:rPr>
                <w:rFonts w:ascii="Arial" w:cs="B Nazanin"/>
                <w:b/>
                <w:bCs/>
                <w:spacing w:val="-15"/>
                <w:w w:val="108"/>
                <w:sz w:val="24"/>
                <w:szCs w:val="24"/>
                <w:rtl/>
              </w:rPr>
              <w:t xml:space="preserve"> </w:t>
            </w:r>
            <w:r w:rsidRPr="00D74566">
              <w:rPr>
                <w:rFonts w:ascii="Arial" w:cs="B Nazanin"/>
                <w:b/>
                <w:bCs/>
                <w:w w:val="108"/>
                <w:sz w:val="24"/>
                <w:szCs w:val="24"/>
                <w:rtl/>
              </w:rPr>
              <w:t>ﺗﺤﺼﯿﻠﯽ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FA" w:rsidRPr="00D74566" w:rsidRDefault="00037EF4" w:rsidP="005D4BCC">
            <w:pPr>
              <w:pStyle w:val="TableParagraph"/>
              <w:bidi/>
              <w:spacing w:before="32"/>
              <w:ind w:left="700"/>
              <w:jc w:val="left"/>
              <w:rPr>
                <w:rFonts w:cs="B Nazanin"/>
                <w:sz w:val="24"/>
                <w:szCs w:val="24"/>
              </w:rPr>
            </w:pPr>
            <w:r w:rsidRPr="00D74566">
              <w:rPr>
                <w:rFonts w:cs="B Nazanin"/>
                <w:w w:val="88"/>
                <w:sz w:val="24"/>
                <w:szCs w:val="24"/>
                <w:rtl/>
              </w:rPr>
              <w:t>ﻃﺮح</w:t>
            </w:r>
            <w:r w:rsidRPr="00D74566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Pr="00D74566">
              <w:rPr>
                <w:rFonts w:cs="B Nazanin"/>
                <w:w w:val="88"/>
                <w:sz w:val="24"/>
                <w:szCs w:val="24"/>
                <w:rtl/>
              </w:rPr>
              <w:t>دوره</w:t>
            </w:r>
            <w:r w:rsidRPr="00D74566">
              <w:rPr>
                <w:rFonts w:cs="B Nazanin"/>
                <w:spacing w:val="-3"/>
                <w:sz w:val="24"/>
                <w:szCs w:val="24"/>
                <w:rtl/>
              </w:rPr>
              <w:t xml:space="preserve"> </w:t>
            </w:r>
            <w:r w:rsidRPr="00D74566">
              <w:rPr>
                <w:rFonts w:cs="B Nazanin"/>
                <w:w w:val="88"/>
                <w:sz w:val="24"/>
                <w:szCs w:val="24"/>
                <w:rtl/>
              </w:rPr>
              <w:t>ﮐﺎرورزي</w:t>
            </w:r>
            <w:r w:rsidRPr="00D74566">
              <w:rPr>
                <w:rFonts w:cs="B Nazanin"/>
                <w:spacing w:val="-3"/>
                <w:sz w:val="24"/>
                <w:szCs w:val="24"/>
                <w:rtl/>
              </w:rPr>
              <w:t xml:space="preserve"> </w:t>
            </w:r>
            <w:r w:rsidRPr="00D74566">
              <w:rPr>
                <w:rFonts w:cs="B Nazanin"/>
                <w:w w:val="88"/>
                <w:sz w:val="24"/>
                <w:szCs w:val="24"/>
                <w:rtl/>
              </w:rPr>
              <w:t>ﺑﺎﻟﯿﻨﯽ</w:t>
            </w:r>
            <w:r w:rsidRPr="00D74566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Pr="00D74566">
              <w:rPr>
                <w:rFonts w:cs="B Nazanin"/>
                <w:w w:val="88"/>
                <w:sz w:val="24"/>
                <w:szCs w:val="24"/>
                <w:rtl/>
              </w:rPr>
              <w:t>ﺑﺨﺶ</w:t>
            </w:r>
            <w:r w:rsidRPr="00D74566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="005D4BCC" w:rsidRPr="00D74566">
              <w:rPr>
                <w:rFonts w:cs="B Nazanin" w:hint="cs"/>
                <w:w w:val="88"/>
                <w:sz w:val="24"/>
                <w:szCs w:val="24"/>
                <w:rtl/>
              </w:rPr>
              <w:t>چشم</w:t>
            </w:r>
          </w:p>
        </w:tc>
        <w:tc>
          <w:tcPr>
            <w:tcW w:w="2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3"/>
              <w:ind w:left="74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99"/>
                <w:rtl/>
              </w:rPr>
              <w:t>ﻧﺎم</w:t>
            </w:r>
            <w:r w:rsidRPr="006D7803">
              <w:rPr>
                <w:rFonts w:ascii="Arial" w:cs="B Nazanin"/>
                <w:b/>
                <w:bCs/>
                <w:spacing w:val="-13"/>
                <w:w w:val="99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99"/>
                <w:rtl/>
              </w:rPr>
              <w:t>دوره</w:t>
            </w:r>
            <w:r w:rsidRPr="006D7803">
              <w:rPr>
                <w:rFonts w:ascii="Arial" w:cs="B Nazanin"/>
                <w:b/>
                <w:bCs/>
                <w:spacing w:val="-13"/>
                <w:w w:val="99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99"/>
              </w:rPr>
              <w:t>)</w:t>
            </w:r>
            <w:r w:rsidRPr="006D7803">
              <w:rPr>
                <w:rFonts w:ascii="Arial" w:cs="B Nazanin"/>
                <w:b/>
                <w:bCs/>
                <w:w w:val="99"/>
                <w:rtl/>
              </w:rPr>
              <w:t>درس</w:t>
            </w:r>
            <w:r w:rsidRPr="006D7803">
              <w:rPr>
                <w:rFonts w:ascii="Arial" w:cs="B Nazanin"/>
                <w:b/>
                <w:bCs/>
                <w:w w:val="99"/>
              </w:rPr>
              <w:t>(</w:t>
            </w:r>
          </w:p>
        </w:tc>
      </w:tr>
      <w:tr w:rsidR="000945FA" w:rsidRPr="006D7803" w:rsidTr="004345D0">
        <w:trPr>
          <w:trHeight w:val="387"/>
        </w:trPr>
        <w:tc>
          <w:tcPr>
            <w:tcW w:w="24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FA" w:rsidRPr="00D74566" w:rsidRDefault="005D4BCC">
            <w:pPr>
              <w:pStyle w:val="TableParagraph"/>
              <w:spacing w:before="32"/>
              <w:ind w:left="23" w:right="3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74566">
              <w:rPr>
                <w:rFonts w:cs="B Nazanin" w:hint="cs"/>
                <w:spacing w:val="-10"/>
                <w:w w:val="110"/>
                <w:sz w:val="24"/>
                <w:szCs w:val="24"/>
                <w:rtl/>
                <w:lang w:bidi="fa-IR"/>
              </w:rPr>
              <w:t>کارآموزی چشم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0945FA" w:rsidRPr="00D74566" w:rsidRDefault="006D7803" w:rsidP="006D7803">
            <w:pPr>
              <w:pStyle w:val="TableParagraph"/>
              <w:bidi/>
              <w:spacing w:before="21"/>
              <w:ind w:left="85"/>
              <w:jc w:val="left"/>
              <w:rPr>
                <w:rFonts w:ascii="Arial" w:cs="B Nazanin"/>
                <w:b/>
                <w:bCs/>
                <w:sz w:val="24"/>
                <w:szCs w:val="24"/>
              </w:rPr>
            </w:pPr>
            <w:r w:rsidRPr="00D74566">
              <w:rPr>
                <w:rFonts w:ascii="Arial" w:cs="B Nazanin" w:hint="cs"/>
                <w:b/>
                <w:bCs/>
                <w:w w:val="112"/>
                <w:sz w:val="24"/>
                <w:szCs w:val="24"/>
                <w:rtl/>
              </w:rPr>
              <w:t>پیش</w:t>
            </w:r>
            <w:r w:rsidRPr="00D74566">
              <w:rPr>
                <w:rFonts w:ascii="Arial" w:cs="B Nazanin"/>
                <w:b/>
                <w:bCs/>
                <w:w w:val="112"/>
                <w:sz w:val="24"/>
                <w:szCs w:val="24"/>
                <w:rtl/>
              </w:rPr>
              <w:softHyphen/>
            </w:r>
            <w:r w:rsidRPr="00D74566">
              <w:rPr>
                <w:rFonts w:ascii="Arial" w:cs="B Nazanin" w:hint="cs"/>
                <w:b/>
                <w:bCs/>
                <w:w w:val="112"/>
                <w:sz w:val="24"/>
                <w:szCs w:val="24"/>
                <w:rtl/>
              </w:rPr>
              <w:t>نیاز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FA" w:rsidRPr="00D74566" w:rsidRDefault="000945FA">
            <w:pPr>
              <w:pStyle w:val="TableParagraph"/>
              <w:jc w:val="left"/>
              <w:rPr>
                <w:rFonts w:ascii="Times New Roman" w:cs="B Nazani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1"/>
              <w:ind w:left="74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99"/>
                <w:rtl/>
              </w:rPr>
              <w:t>ﺷﻤﺎره</w:t>
            </w:r>
            <w:r w:rsidRPr="006D7803">
              <w:rPr>
                <w:rFonts w:ascii="Arial" w:cs="B Nazanin"/>
                <w:b/>
                <w:bCs/>
                <w:spacing w:val="-1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99"/>
                <w:rtl/>
              </w:rPr>
              <w:t>درس</w:t>
            </w:r>
          </w:p>
        </w:tc>
      </w:tr>
      <w:tr w:rsidR="000945FA" w:rsidRPr="006D7803" w:rsidTr="004345D0">
        <w:trPr>
          <w:trHeight w:val="389"/>
        </w:trPr>
        <w:tc>
          <w:tcPr>
            <w:tcW w:w="24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FA" w:rsidRPr="00D74566" w:rsidRDefault="005D4BCC">
            <w:pPr>
              <w:pStyle w:val="TableParagraph"/>
              <w:spacing w:before="32"/>
              <w:ind w:left="23" w:right="2"/>
              <w:jc w:val="center"/>
              <w:rPr>
                <w:rFonts w:cs="B Nazanin"/>
                <w:sz w:val="24"/>
                <w:szCs w:val="24"/>
              </w:rPr>
            </w:pPr>
            <w:r w:rsidRPr="00D74566">
              <w:rPr>
                <w:rFonts w:cs="B Nazanin" w:hint="cs"/>
                <w:spacing w:val="-10"/>
                <w:w w:val="85"/>
                <w:sz w:val="24"/>
                <w:szCs w:val="24"/>
                <w:rtl/>
              </w:rPr>
              <w:t>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0945FA" w:rsidRPr="00D74566" w:rsidRDefault="00037EF4">
            <w:pPr>
              <w:pStyle w:val="TableParagraph"/>
              <w:bidi/>
              <w:spacing w:before="22"/>
              <w:ind w:left="86"/>
              <w:jc w:val="left"/>
              <w:rPr>
                <w:rFonts w:ascii="Arial" w:cs="B Nazanin"/>
                <w:b/>
                <w:bCs/>
                <w:sz w:val="24"/>
                <w:szCs w:val="24"/>
              </w:rPr>
            </w:pPr>
            <w:r w:rsidRPr="00D74566">
              <w:rPr>
                <w:rFonts w:ascii="Arial" w:cs="B Nazanin"/>
                <w:b/>
                <w:bCs/>
                <w:w w:val="111"/>
                <w:sz w:val="24"/>
                <w:szCs w:val="24"/>
                <w:rtl/>
              </w:rPr>
              <w:t>ﺗﻌﺪاد</w:t>
            </w:r>
            <w:r w:rsidRPr="00D74566">
              <w:rPr>
                <w:rFonts w:ascii="Arial" w:cs="B Nazanin"/>
                <w:b/>
                <w:bCs/>
                <w:spacing w:val="-22"/>
                <w:w w:val="111"/>
                <w:sz w:val="24"/>
                <w:szCs w:val="24"/>
                <w:rtl/>
              </w:rPr>
              <w:t xml:space="preserve"> </w:t>
            </w:r>
            <w:r w:rsidRPr="00D74566">
              <w:rPr>
                <w:rFonts w:ascii="Arial" w:cs="B Nazanin"/>
                <w:b/>
                <w:bCs/>
                <w:w w:val="111"/>
                <w:sz w:val="24"/>
                <w:szCs w:val="24"/>
                <w:rtl/>
              </w:rPr>
              <w:t>واﺣﺪ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FA" w:rsidRPr="00D74566" w:rsidRDefault="005D4BCC">
            <w:pPr>
              <w:pStyle w:val="TableParagraph"/>
              <w:bidi/>
              <w:spacing w:before="32"/>
              <w:ind w:left="2087"/>
              <w:jc w:val="left"/>
              <w:rPr>
                <w:rFonts w:cs="B Nazanin"/>
                <w:sz w:val="24"/>
                <w:szCs w:val="24"/>
              </w:rPr>
            </w:pPr>
            <w:r w:rsidRPr="00D74566">
              <w:rPr>
                <w:rFonts w:cs="B Nazanin" w:hint="cs"/>
                <w:w w:val="86"/>
                <w:sz w:val="24"/>
                <w:szCs w:val="24"/>
                <w:rtl/>
              </w:rPr>
              <w:t>یک</w:t>
            </w:r>
            <w:r w:rsidR="00037EF4" w:rsidRPr="00D74566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="00037EF4" w:rsidRPr="00D74566">
              <w:rPr>
                <w:rFonts w:cs="B Nazanin"/>
                <w:w w:val="86"/>
                <w:sz w:val="24"/>
                <w:szCs w:val="24"/>
                <w:rtl/>
              </w:rPr>
              <w:t>ﻣﺎه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2"/>
              <w:ind w:left="74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99"/>
                <w:rtl/>
              </w:rPr>
              <w:t>ﻃﻮل</w:t>
            </w:r>
            <w:r w:rsidRPr="006D7803">
              <w:rPr>
                <w:rFonts w:ascii="Arial" w:cs="B Nazanin"/>
                <w:b/>
                <w:bCs/>
                <w:spacing w:val="-15"/>
                <w:w w:val="99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99"/>
                <w:rtl/>
              </w:rPr>
              <w:t>دوره</w:t>
            </w:r>
          </w:p>
        </w:tc>
      </w:tr>
      <w:tr w:rsidR="000945FA" w:rsidRPr="006D7803" w:rsidTr="004345D0">
        <w:trPr>
          <w:trHeight w:val="374"/>
        </w:trPr>
        <w:tc>
          <w:tcPr>
            <w:tcW w:w="85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FA" w:rsidRPr="00D74566" w:rsidRDefault="000945FA">
            <w:pPr>
              <w:pStyle w:val="TableParagraph"/>
              <w:jc w:val="left"/>
              <w:rPr>
                <w:rFonts w:ascii="Times New Roman" w:cs="B Nazani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2"/>
              <w:ind w:left="73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1"/>
                <w:rtl/>
              </w:rPr>
              <w:t>ﺳﺎﻋﺎت</w:t>
            </w:r>
            <w:r w:rsidRPr="006D7803">
              <w:rPr>
                <w:rFonts w:ascii="Arial" w:cs="B Nazanin"/>
                <w:b/>
                <w:bCs/>
                <w:spacing w:val="-14"/>
                <w:w w:val="101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1"/>
                <w:rtl/>
              </w:rPr>
              <w:t>آﻣﻮزش</w:t>
            </w:r>
            <w:r w:rsidRPr="006D7803">
              <w:rPr>
                <w:rFonts w:ascii="Arial" w:cs="B Nazanin"/>
                <w:b/>
                <w:bCs/>
                <w:spacing w:val="-14"/>
                <w:w w:val="101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1"/>
                <w:rtl/>
              </w:rPr>
              <w:t>در</w:t>
            </w:r>
            <w:r w:rsidRPr="006D7803">
              <w:rPr>
                <w:rFonts w:ascii="Arial" w:cs="B Nazanin"/>
                <w:b/>
                <w:bCs/>
                <w:spacing w:val="-15"/>
                <w:w w:val="101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1"/>
                <w:rtl/>
              </w:rPr>
              <w:t>ﻃﻮل</w:t>
            </w:r>
            <w:r w:rsidRPr="006D7803">
              <w:rPr>
                <w:rFonts w:ascii="Arial" w:cs="B Nazanin"/>
                <w:b/>
                <w:bCs/>
                <w:spacing w:val="-15"/>
                <w:w w:val="101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1"/>
                <w:rtl/>
              </w:rPr>
              <w:t>دوره</w:t>
            </w:r>
          </w:p>
        </w:tc>
      </w:tr>
      <w:tr w:rsidR="000945FA" w:rsidRPr="006D7803" w:rsidTr="004345D0">
        <w:trPr>
          <w:trHeight w:val="367"/>
        </w:trPr>
        <w:tc>
          <w:tcPr>
            <w:tcW w:w="85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FA" w:rsidRPr="00D74566" w:rsidRDefault="00037EF4" w:rsidP="00D31317">
            <w:pPr>
              <w:pStyle w:val="TableParagraph"/>
              <w:bidi/>
              <w:spacing w:before="10"/>
              <w:ind w:left="85" w:right="4312"/>
              <w:jc w:val="left"/>
              <w:rPr>
                <w:rFonts w:cs="B Nazanin"/>
                <w:sz w:val="24"/>
                <w:szCs w:val="24"/>
              </w:rPr>
            </w:pPr>
            <w:r w:rsidRPr="00D74566">
              <w:rPr>
                <w:rFonts w:cs="B Nazanin"/>
                <w:w w:val="88"/>
                <w:sz w:val="24"/>
                <w:szCs w:val="24"/>
                <w:rtl/>
              </w:rPr>
              <w:t>ﻣﺮﮐﺰ</w:t>
            </w:r>
            <w:r w:rsidRPr="00D74566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D74566">
              <w:rPr>
                <w:rFonts w:cs="B Nazanin"/>
                <w:w w:val="88"/>
                <w:sz w:val="24"/>
                <w:szCs w:val="24"/>
                <w:rtl/>
              </w:rPr>
              <w:t>آﻣﻮزﺷﯽ</w:t>
            </w:r>
            <w:r w:rsidRPr="00D74566">
              <w:rPr>
                <w:rFonts w:cs="B Nazanin"/>
                <w:spacing w:val="4"/>
                <w:sz w:val="24"/>
                <w:szCs w:val="24"/>
                <w:rtl/>
              </w:rPr>
              <w:t xml:space="preserve"> </w:t>
            </w:r>
            <w:r w:rsidRPr="00D74566">
              <w:rPr>
                <w:rFonts w:cs="B Nazanin"/>
                <w:w w:val="88"/>
                <w:sz w:val="24"/>
                <w:szCs w:val="24"/>
                <w:rtl/>
              </w:rPr>
              <w:t>درﻣﺎﻧﯽ</w:t>
            </w:r>
            <w:r w:rsidRPr="00D74566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="00D31317" w:rsidRPr="00D74566">
              <w:rPr>
                <w:rFonts w:cs="B Nazanin" w:hint="cs"/>
                <w:w w:val="88"/>
                <w:sz w:val="24"/>
                <w:szCs w:val="24"/>
                <w:rtl/>
              </w:rPr>
              <w:t>مرادی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2"/>
              <w:ind w:left="74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95"/>
                <w:rtl/>
              </w:rPr>
              <w:t>ﻣﮑﺎن</w:t>
            </w:r>
            <w:r w:rsidRPr="006D7803">
              <w:rPr>
                <w:rFonts w:ascii="Arial" w:cs="B Nazanin"/>
                <w:b/>
                <w:bCs/>
                <w:spacing w:val="-12"/>
                <w:w w:val="95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95"/>
                <w:rtl/>
              </w:rPr>
              <w:t>ﺑﺮﮔﺰاري</w:t>
            </w:r>
          </w:p>
        </w:tc>
      </w:tr>
      <w:tr w:rsidR="000945FA" w:rsidRPr="006D7803" w:rsidTr="004345D0">
        <w:trPr>
          <w:trHeight w:val="367"/>
        </w:trPr>
        <w:tc>
          <w:tcPr>
            <w:tcW w:w="85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FA" w:rsidRPr="00D74566" w:rsidRDefault="00037EF4" w:rsidP="004B063A">
            <w:pPr>
              <w:pStyle w:val="TableParagraph"/>
              <w:bidi/>
              <w:spacing w:before="10"/>
              <w:ind w:left="85" w:right="4312"/>
              <w:jc w:val="left"/>
              <w:rPr>
                <w:rFonts w:cs="B Nazanin"/>
                <w:sz w:val="24"/>
                <w:szCs w:val="24"/>
              </w:rPr>
            </w:pPr>
            <w:r w:rsidRPr="00D74566">
              <w:rPr>
                <w:rFonts w:cs="B Nazanin"/>
                <w:w w:val="91"/>
                <w:sz w:val="24"/>
                <w:szCs w:val="24"/>
                <w:rtl/>
              </w:rPr>
              <w:t>ﻣﺮﮐﺰ</w:t>
            </w:r>
            <w:r w:rsidRPr="00D74566">
              <w:rPr>
                <w:rFonts w:cs="B Nazanin"/>
                <w:spacing w:val="3"/>
                <w:sz w:val="24"/>
                <w:szCs w:val="24"/>
                <w:rtl/>
              </w:rPr>
              <w:t xml:space="preserve"> </w:t>
            </w:r>
            <w:r w:rsidRPr="00D74566">
              <w:rPr>
                <w:rFonts w:cs="B Nazanin"/>
                <w:w w:val="91"/>
                <w:sz w:val="24"/>
                <w:szCs w:val="24"/>
                <w:rtl/>
              </w:rPr>
              <w:t>آﻣﻮزﺷﯽ</w:t>
            </w:r>
            <w:r w:rsidRPr="00D74566">
              <w:rPr>
                <w:rFonts w:cs="B Nazanin"/>
                <w:spacing w:val="2"/>
                <w:sz w:val="24"/>
                <w:szCs w:val="24"/>
                <w:rtl/>
              </w:rPr>
              <w:t xml:space="preserve"> </w:t>
            </w:r>
            <w:r w:rsidRPr="00D74566">
              <w:rPr>
                <w:rFonts w:cs="B Nazanin"/>
                <w:w w:val="91"/>
                <w:sz w:val="24"/>
                <w:szCs w:val="24"/>
                <w:rtl/>
              </w:rPr>
              <w:t>درﻣﺎﻧﯽ</w:t>
            </w:r>
            <w:r w:rsidRPr="00D74566">
              <w:rPr>
                <w:rFonts w:cs="B Nazanin"/>
                <w:spacing w:val="3"/>
                <w:sz w:val="24"/>
                <w:szCs w:val="24"/>
                <w:rtl/>
              </w:rPr>
              <w:t xml:space="preserve"> </w:t>
            </w:r>
            <w:r w:rsidR="004B063A" w:rsidRPr="00D74566">
              <w:rPr>
                <w:rFonts w:cs="B Nazanin" w:hint="cs"/>
                <w:w w:val="88"/>
                <w:sz w:val="24"/>
                <w:szCs w:val="24"/>
                <w:rtl/>
              </w:rPr>
              <w:t>مرادی، ساختان آموزش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2"/>
              <w:ind w:left="75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4"/>
                <w:rtl/>
              </w:rPr>
              <w:t>آدرس</w:t>
            </w:r>
            <w:r w:rsidRPr="006D7803">
              <w:rPr>
                <w:rFonts w:ascii="Arial" w:cs="B Nazanin"/>
                <w:b/>
                <w:bCs/>
                <w:spacing w:val="-18"/>
                <w:w w:val="104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4"/>
                <w:rtl/>
              </w:rPr>
              <w:t>دﻓﺘﺮ</w:t>
            </w:r>
            <w:r w:rsidRPr="006D7803">
              <w:rPr>
                <w:rFonts w:ascii="Arial" w:cs="B Nazanin"/>
                <w:b/>
                <w:bCs/>
                <w:spacing w:val="-16"/>
                <w:w w:val="104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4"/>
                <w:rtl/>
              </w:rPr>
              <w:t>ﮔﺮوه</w:t>
            </w:r>
            <w:r w:rsidRPr="006D7803">
              <w:rPr>
                <w:rFonts w:ascii="Arial" w:cs="B Nazanin"/>
                <w:b/>
                <w:bCs/>
                <w:spacing w:val="-18"/>
                <w:w w:val="104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4"/>
                <w:rtl/>
              </w:rPr>
              <w:t>آﻣﻮزﺷﯽ</w:t>
            </w:r>
          </w:p>
        </w:tc>
      </w:tr>
      <w:tr w:rsidR="000945FA" w:rsidRPr="006D7803" w:rsidTr="004345D0">
        <w:trPr>
          <w:trHeight w:val="367"/>
        </w:trPr>
        <w:tc>
          <w:tcPr>
            <w:tcW w:w="24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FA" w:rsidRPr="00D74566" w:rsidRDefault="000945FA">
            <w:pPr>
              <w:pStyle w:val="TableParagraph"/>
              <w:jc w:val="left"/>
              <w:rPr>
                <w:rFonts w:ascii="Times New Roman" w:cs="B Nazanin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0945FA" w:rsidRPr="00D74566" w:rsidRDefault="00037EF4">
            <w:pPr>
              <w:pStyle w:val="TableParagraph"/>
              <w:bidi/>
              <w:spacing w:before="22"/>
              <w:ind w:left="85"/>
              <w:jc w:val="left"/>
              <w:rPr>
                <w:rFonts w:ascii="Arial" w:cs="B Nazanin"/>
                <w:b/>
                <w:bCs/>
                <w:sz w:val="24"/>
                <w:szCs w:val="24"/>
              </w:rPr>
            </w:pPr>
            <w:r w:rsidRPr="00D74566">
              <w:rPr>
                <w:rFonts w:ascii="Arial" w:cs="B Nazanin"/>
                <w:b/>
                <w:bCs/>
                <w:w w:val="103"/>
                <w:sz w:val="24"/>
                <w:szCs w:val="24"/>
                <w:rtl/>
              </w:rPr>
              <w:t>ﭘﺴﺖ</w:t>
            </w:r>
            <w:r w:rsidRPr="00D74566">
              <w:rPr>
                <w:rFonts w:ascii="Arial" w:cs="B Nazanin"/>
                <w:b/>
                <w:bCs/>
                <w:spacing w:val="-16"/>
                <w:w w:val="103"/>
                <w:sz w:val="24"/>
                <w:szCs w:val="24"/>
                <w:rtl/>
              </w:rPr>
              <w:t xml:space="preserve"> </w:t>
            </w:r>
            <w:r w:rsidRPr="00D74566">
              <w:rPr>
                <w:rFonts w:ascii="Arial" w:cs="B Nazanin"/>
                <w:b/>
                <w:bCs/>
                <w:w w:val="103"/>
                <w:sz w:val="24"/>
                <w:szCs w:val="24"/>
                <w:rtl/>
              </w:rPr>
              <w:t>اﻟﮑﺘﺮوﻧﯿﮏ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FA" w:rsidRPr="00D74566" w:rsidRDefault="004B063A">
            <w:pPr>
              <w:pStyle w:val="TableParagraph"/>
              <w:spacing w:before="10"/>
              <w:ind w:right="85"/>
              <w:rPr>
                <w:rFonts w:cs="B Nazanin"/>
                <w:sz w:val="24"/>
                <w:szCs w:val="24"/>
              </w:rPr>
            </w:pPr>
            <w:r w:rsidRPr="00D74566">
              <w:rPr>
                <w:rFonts w:cs="B Nazanin" w:hint="cs"/>
                <w:spacing w:val="-2"/>
                <w:w w:val="95"/>
                <w:sz w:val="24"/>
                <w:szCs w:val="24"/>
                <w:rtl/>
              </w:rPr>
              <w:t>03434260080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2"/>
              <w:ind w:left="74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4"/>
                <w:rtl/>
              </w:rPr>
              <w:t>ﺗﻠﻔﻦ</w:t>
            </w:r>
            <w:r w:rsidRPr="006D7803">
              <w:rPr>
                <w:rFonts w:ascii="Arial" w:cs="B Nazanin"/>
                <w:b/>
                <w:bCs/>
                <w:spacing w:val="-16"/>
                <w:w w:val="104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4"/>
                <w:rtl/>
              </w:rPr>
              <w:t>ﮔﺮوه</w:t>
            </w:r>
            <w:r w:rsidRPr="006D7803">
              <w:rPr>
                <w:rFonts w:ascii="Arial" w:cs="B Nazanin"/>
                <w:b/>
                <w:bCs/>
                <w:spacing w:val="-18"/>
                <w:w w:val="104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4"/>
                <w:rtl/>
              </w:rPr>
              <w:t>آﻣﻮزﺷﯽ</w:t>
            </w:r>
          </w:p>
        </w:tc>
      </w:tr>
      <w:tr w:rsidR="000945FA" w:rsidRPr="006D7803" w:rsidTr="004345D0">
        <w:trPr>
          <w:trHeight w:val="367"/>
        </w:trPr>
        <w:tc>
          <w:tcPr>
            <w:tcW w:w="85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FA" w:rsidRPr="00D74566" w:rsidRDefault="00037EF4" w:rsidP="004B063A">
            <w:pPr>
              <w:pStyle w:val="TableParagraph"/>
              <w:bidi/>
              <w:spacing w:before="10"/>
              <w:ind w:left="86" w:right="4312"/>
              <w:jc w:val="left"/>
              <w:rPr>
                <w:rFonts w:cs="B Nazanin"/>
                <w:sz w:val="24"/>
                <w:szCs w:val="24"/>
              </w:rPr>
            </w:pPr>
            <w:r w:rsidRPr="00D74566">
              <w:rPr>
                <w:rFonts w:cs="B Nazanin"/>
                <w:w w:val="86"/>
                <w:sz w:val="24"/>
                <w:szCs w:val="24"/>
                <w:rtl/>
              </w:rPr>
              <w:t>دﮐﺘﺮ</w:t>
            </w:r>
            <w:r w:rsidRPr="00D74566">
              <w:rPr>
                <w:rFonts w:cs="B Nazanin"/>
                <w:spacing w:val="-5"/>
                <w:w w:val="86"/>
                <w:sz w:val="24"/>
                <w:szCs w:val="24"/>
                <w:rtl/>
              </w:rPr>
              <w:t xml:space="preserve"> </w:t>
            </w:r>
            <w:r w:rsidR="004B063A" w:rsidRPr="00D74566">
              <w:rPr>
                <w:rFonts w:cs="B Nazanin" w:hint="cs"/>
                <w:sz w:val="24"/>
                <w:szCs w:val="24"/>
                <w:rtl/>
              </w:rPr>
              <w:t>محمد ناظر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2"/>
              <w:ind w:left="74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1"/>
                <w:rtl/>
              </w:rPr>
              <w:t>ﻧﺎم</w:t>
            </w:r>
            <w:r w:rsidRPr="006D7803">
              <w:rPr>
                <w:rFonts w:ascii="Arial" w:cs="B Nazanin"/>
                <w:b/>
                <w:bCs/>
                <w:spacing w:val="-16"/>
                <w:w w:val="101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1"/>
                <w:rtl/>
              </w:rPr>
              <w:t>ﻣﻌﺎون</w:t>
            </w:r>
            <w:r w:rsidRPr="006D7803">
              <w:rPr>
                <w:rFonts w:ascii="Arial" w:cs="B Nazanin"/>
                <w:b/>
                <w:bCs/>
                <w:spacing w:val="-15"/>
                <w:w w:val="101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1"/>
                <w:rtl/>
              </w:rPr>
              <w:t>آﻣﻮزش</w:t>
            </w:r>
            <w:r w:rsidRPr="006D7803">
              <w:rPr>
                <w:rFonts w:ascii="Arial" w:cs="B Nazanin"/>
                <w:b/>
                <w:bCs/>
                <w:spacing w:val="-16"/>
                <w:w w:val="101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1"/>
                <w:rtl/>
              </w:rPr>
              <w:t>ﺑﺎﻟﯿﻨﯽ</w:t>
            </w:r>
            <w:r w:rsidRPr="006D7803">
              <w:rPr>
                <w:rFonts w:ascii="Arial" w:cs="B Nazanin"/>
                <w:b/>
                <w:bCs/>
                <w:spacing w:val="-16"/>
                <w:w w:val="101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1"/>
                <w:rtl/>
              </w:rPr>
              <w:t>ﻣﺮﮐﺰ</w:t>
            </w:r>
          </w:p>
        </w:tc>
      </w:tr>
      <w:tr w:rsidR="000945FA" w:rsidRPr="006D7803" w:rsidTr="004345D0">
        <w:trPr>
          <w:trHeight w:val="367"/>
        </w:trPr>
        <w:tc>
          <w:tcPr>
            <w:tcW w:w="85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FA" w:rsidRPr="00D74566" w:rsidRDefault="00037EF4" w:rsidP="004B063A">
            <w:pPr>
              <w:pStyle w:val="TableParagraph"/>
              <w:bidi/>
              <w:spacing w:before="10"/>
              <w:ind w:left="85" w:right="4312"/>
              <w:jc w:val="left"/>
              <w:rPr>
                <w:rFonts w:cs="B Nazanin"/>
                <w:sz w:val="24"/>
                <w:szCs w:val="24"/>
              </w:rPr>
            </w:pPr>
            <w:r w:rsidRPr="00D74566">
              <w:rPr>
                <w:rFonts w:cs="B Nazanin"/>
                <w:w w:val="89"/>
                <w:sz w:val="24"/>
                <w:szCs w:val="24"/>
                <w:rtl/>
              </w:rPr>
              <w:t>دﮐﺘﺮ</w:t>
            </w:r>
            <w:r w:rsidRPr="00D74566">
              <w:rPr>
                <w:rFonts w:cs="B Nazanin"/>
                <w:spacing w:val="-7"/>
                <w:sz w:val="24"/>
                <w:szCs w:val="24"/>
                <w:rtl/>
              </w:rPr>
              <w:t xml:space="preserve"> </w:t>
            </w:r>
            <w:r w:rsidR="004B063A" w:rsidRPr="00D74566">
              <w:rPr>
                <w:rFonts w:cs="B Nazanin" w:hint="cs"/>
                <w:spacing w:val="-7"/>
                <w:sz w:val="24"/>
                <w:szCs w:val="24"/>
                <w:rtl/>
              </w:rPr>
              <w:t>یوسف تقوی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2"/>
              <w:ind w:left="74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2"/>
                <w:rtl/>
              </w:rPr>
              <w:t>ﻧﺎم</w:t>
            </w:r>
            <w:r w:rsidRPr="006D7803">
              <w:rPr>
                <w:rFonts w:ascii="Arial" w:cs="B Nazanin"/>
                <w:b/>
                <w:bCs/>
                <w:spacing w:val="-11"/>
                <w:w w:val="102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2"/>
                <w:rtl/>
              </w:rPr>
              <w:t>ﻣﺪﯾﺮ</w:t>
            </w:r>
            <w:r w:rsidRPr="006D7803">
              <w:rPr>
                <w:rFonts w:ascii="Arial" w:cs="B Nazanin"/>
                <w:b/>
                <w:bCs/>
                <w:spacing w:val="-12"/>
                <w:w w:val="102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2"/>
                <w:rtl/>
              </w:rPr>
              <w:t>ﮔﺮوه</w:t>
            </w:r>
            <w:r w:rsidRPr="006D7803">
              <w:rPr>
                <w:rFonts w:ascii="Arial" w:cs="B Nazanin"/>
                <w:b/>
                <w:bCs/>
                <w:spacing w:val="-12"/>
                <w:w w:val="102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2"/>
                <w:rtl/>
              </w:rPr>
              <w:t>آﻣﻮزﺷﯽ</w:t>
            </w:r>
          </w:p>
        </w:tc>
      </w:tr>
      <w:tr w:rsidR="000945FA" w:rsidRPr="006D7803" w:rsidTr="004345D0">
        <w:trPr>
          <w:trHeight w:val="378"/>
        </w:trPr>
        <w:tc>
          <w:tcPr>
            <w:tcW w:w="85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FA" w:rsidRPr="00D74566" w:rsidRDefault="00037EF4" w:rsidP="004B063A">
            <w:pPr>
              <w:pStyle w:val="TableParagraph"/>
              <w:bidi/>
              <w:spacing w:before="10"/>
              <w:ind w:left="86" w:right="4312"/>
              <w:jc w:val="lef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74566">
              <w:rPr>
                <w:rFonts w:cs="B Nazanin"/>
                <w:w w:val="85"/>
                <w:sz w:val="24"/>
                <w:szCs w:val="24"/>
                <w:rtl/>
              </w:rPr>
              <w:t>دﮐﺘﺮ</w:t>
            </w:r>
            <w:r w:rsidRPr="00D74566">
              <w:rPr>
                <w:rFonts w:cs="B Nazanin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4B063A" w:rsidRPr="00D74566">
              <w:rPr>
                <w:rFonts w:cs="B Nazanin" w:hint="cs"/>
                <w:sz w:val="24"/>
                <w:szCs w:val="24"/>
                <w:rtl/>
                <w:lang w:bidi="fa-IR"/>
              </w:rPr>
              <w:t>مسعود رادمان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1"/>
              <w:ind w:left="74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3"/>
                <w:rtl/>
              </w:rPr>
              <w:t>ﻧﺎم</w:t>
            </w:r>
            <w:r w:rsidRPr="006D7803">
              <w:rPr>
                <w:rFonts w:ascii="Arial" w:cs="B Nazanin"/>
                <w:b/>
                <w:bCs/>
                <w:spacing w:val="-13"/>
                <w:w w:val="103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3"/>
                <w:rtl/>
              </w:rPr>
              <w:t>ﻣﺴﺌﻮل</w:t>
            </w:r>
            <w:r w:rsidRPr="006D7803">
              <w:rPr>
                <w:rFonts w:ascii="Arial" w:cs="B Nazanin"/>
                <w:b/>
                <w:bCs/>
                <w:spacing w:val="-12"/>
                <w:w w:val="103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3"/>
                <w:rtl/>
              </w:rPr>
              <w:t>آﻣﻮزﺷﯽ</w:t>
            </w:r>
            <w:r w:rsidRPr="006D7803">
              <w:rPr>
                <w:rFonts w:ascii="Arial" w:cs="B Nazanin"/>
                <w:b/>
                <w:bCs/>
                <w:spacing w:val="-13"/>
                <w:w w:val="103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3"/>
                <w:rtl/>
              </w:rPr>
              <w:t>دوره</w:t>
            </w:r>
          </w:p>
        </w:tc>
      </w:tr>
      <w:tr w:rsidR="000945FA" w:rsidRPr="006D7803" w:rsidTr="004345D0">
        <w:trPr>
          <w:trHeight w:val="379"/>
        </w:trPr>
        <w:tc>
          <w:tcPr>
            <w:tcW w:w="85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5FA" w:rsidRPr="00D74566" w:rsidRDefault="00037EF4">
            <w:pPr>
              <w:pStyle w:val="TableParagraph"/>
              <w:bidi/>
              <w:spacing w:before="10"/>
              <w:ind w:left="85" w:right="4312"/>
              <w:jc w:val="left"/>
              <w:rPr>
                <w:rFonts w:cs="B Nazanin"/>
                <w:sz w:val="24"/>
                <w:szCs w:val="24"/>
              </w:rPr>
            </w:pPr>
            <w:r w:rsidRPr="00D74566">
              <w:rPr>
                <w:rFonts w:cs="B Nazanin"/>
                <w:w w:val="82"/>
                <w:sz w:val="24"/>
                <w:szCs w:val="24"/>
                <w:rtl/>
              </w:rPr>
              <w:t>در</w:t>
            </w:r>
            <w:r w:rsidRPr="00D74566">
              <w:rPr>
                <w:rFonts w:cs="B Nazanin"/>
                <w:spacing w:val="3"/>
                <w:sz w:val="24"/>
                <w:szCs w:val="24"/>
                <w:rtl/>
              </w:rPr>
              <w:t xml:space="preserve"> </w:t>
            </w:r>
            <w:r w:rsidRPr="00D74566">
              <w:rPr>
                <w:rFonts w:cs="B Nazanin"/>
                <w:w w:val="82"/>
                <w:sz w:val="24"/>
                <w:szCs w:val="24"/>
                <w:rtl/>
              </w:rPr>
              <w:t>ﺳﺎﻋﺎت</w:t>
            </w:r>
            <w:r w:rsidRPr="00D74566">
              <w:rPr>
                <w:rFonts w:cs="B Nazanin"/>
                <w:spacing w:val="3"/>
                <w:sz w:val="24"/>
                <w:szCs w:val="24"/>
                <w:rtl/>
              </w:rPr>
              <w:t xml:space="preserve"> </w:t>
            </w:r>
            <w:r w:rsidRPr="00D74566">
              <w:rPr>
                <w:rFonts w:cs="B Nazanin"/>
                <w:w w:val="82"/>
                <w:sz w:val="24"/>
                <w:szCs w:val="24"/>
                <w:rtl/>
              </w:rPr>
              <w:t>اداري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2"/>
              <w:ind w:left="74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4"/>
                <w:rtl/>
              </w:rPr>
              <w:t>ﺳﺎﻋﺖ</w:t>
            </w:r>
            <w:r w:rsidRPr="006D7803">
              <w:rPr>
                <w:rFonts w:ascii="Arial" w:cs="B Nazanin"/>
                <w:b/>
                <w:bCs/>
                <w:spacing w:val="-16"/>
                <w:w w:val="104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4"/>
                <w:rtl/>
              </w:rPr>
              <w:t>ﺗﻤﺎس</w:t>
            </w:r>
            <w:r w:rsidRPr="006D7803">
              <w:rPr>
                <w:rFonts w:ascii="Arial" w:cs="B Nazanin"/>
                <w:b/>
                <w:bCs/>
                <w:spacing w:val="-17"/>
                <w:w w:val="104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4"/>
                <w:rtl/>
              </w:rPr>
              <w:t>ﺑﺎ</w:t>
            </w:r>
            <w:r w:rsidRPr="006D7803">
              <w:rPr>
                <w:rFonts w:ascii="Arial" w:cs="B Nazanin"/>
                <w:b/>
                <w:bCs/>
                <w:spacing w:val="-17"/>
                <w:w w:val="104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4"/>
                <w:rtl/>
              </w:rPr>
              <w:t>ﻣﺴﺌﻮل</w:t>
            </w:r>
            <w:r w:rsidRPr="006D7803">
              <w:rPr>
                <w:rFonts w:ascii="Arial" w:cs="B Nazanin"/>
                <w:b/>
                <w:bCs/>
                <w:spacing w:val="-17"/>
                <w:w w:val="104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4"/>
                <w:rtl/>
              </w:rPr>
              <w:t>دوره</w:t>
            </w:r>
          </w:p>
        </w:tc>
      </w:tr>
      <w:tr w:rsidR="000945FA" w:rsidRPr="006D7803" w:rsidTr="0021647C">
        <w:trPr>
          <w:trHeight w:val="2351"/>
        </w:trPr>
        <w:tc>
          <w:tcPr>
            <w:tcW w:w="857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4B063A" w:rsidRPr="00D74566" w:rsidRDefault="004B063A" w:rsidP="004B063A">
            <w:pPr>
              <w:pStyle w:val="TableParagraph"/>
              <w:bidi/>
              <w:spacing w:before="7" w:line="309" w:lineRule="auto"/>
              <w:ind w:left="86" w:right="4725"/>
              <w:jc w:val="left"/>
              <w:rPr>
                <w:rFonts w:cs="B Nazanin"/>
                <w:w w:val="90"/>
                <w:sz w:val="24"/>
                <w:szCs w:val="24"/>
                <w:rtl/>
                <w:lang w:bidi="fa-IR"/>
              </w:rPr>
            </w:pPr>
            <w:r w:rsidRPr="00D74566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>محمدرضا سلیمانی</w:t>
            </w:r>
            <w:r w:rsidR="002B0C5D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>-</w:t>
            </w:r>
            <w:r w:rsidRPr="00D74566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 xml:space="preserve"> فلوشیپ پیوند قرنیه</w:t>
            </w:r>
          </w:p>
          <w:p w:rsidR="004B063A" w:rsidRPr="00D74566" w:rsidRDefault="004B063A" w:rsidP="004B063A">
            <w:pPr>
              <w:pStyle w:val="TableParagraph"/>
              <w:bidi/>
              <w:spacing w:before="7" w:line="309" w:lineRule="auto"/>
              <w:ind w:left="86" w:right="4725"/>
              <w:jc w:val="left"/>
              <w:rPr>
                <w:rFonts w:cs="B Nazanin"/>
                <w:w w:val="90"/>
                <w:sz w:val="24"/>
                <w:szCs w:val="24"/>
                <w:rtl/>
                <w:lang w:bidi="fa-IR"/>
              </w:rPr>
            </w:pPr>
            <w:r w:rsidRPr="00D74566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>یوسف تقوی</w:t>
            </w:r>
            <w:r w:rsidR="002B0C5D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>-</w:t>
            </w:r>
            <w:r w:rsidRPr="00D74566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 xml:space="preserve"> متخصص جراحی چشم</w:t>
            </w:r>
          </w:p>
          <w:p w:rsidR="004B063A" w:rsidRPr="00D74566" w:rsidRDefault="004B063A" w:rsidP="004B063A">
            <w:pPr>
              <w:pStyle w:val="TableParagraph"/>
              <w:bidi/>
              <w:spacing w:before="7" w:line="309" w:lineRule="auto"/>
              <w:ind w:left="86" w:right="4725"/>
              <w:jc w:val="left"/>
              <w:rPr>
                <w:rFonts w:cs="B Nazanin"/>
                <w:w w:val="90"/>
                <w:sz w:val="24"/>
                <w:szCs w:val="24"/>
                <w:rtl/>
                <w:lang w:bidi="fa-IR"/>
              </w:rPr>
            </w:pPr>
            <w:r w:rsidRPr="00D74566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>معین روشن ضمیر</w:t>
            </w:r>
            <w:r w:rsidR="002B0C5D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>-</w:t>
            </w:r>
            <w:r w:rsidRPr="00D74566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>متخصص جراحی چشم</w:t>
            </w:r>
          </w:p>
          <w:p w:rsidR="004B063A" w:rsidRPr="00D74566" w:rsidRDefault="004B063A" w:rsidP="004B063A">
            <w:pPr>
              <w:pStyle w:val="TableParagraph"/>
              <w:bidi/>
              <w:spacing w:before="7" w:line="309" w:lineRule="auto"/>
              <w:ind w:left="86" w:right="4725"/>
              <w:jc w:val="left"/>
              <w:rPr>
                <w:rFonts w:cs="B Nazanin"/>
                <w:w w:val="90"/>
                <w:sz w:val="24"/>
                <w:szCs w:val="24"/>
                <w:rtl/>
                <w:lang w:bidi="fa-IR"/>
              </w:rPr>
            </w:pPr>
            <w:r w:rsidRPr="00D74566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>علیرضا حاج شریفی</w:t>
            </w:r>
            <w:r w:rsidR="002B0C5D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>-</w:t>
            </w:r>
            <w:r w:rsidRPr="00D74566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>متخصص جراحی چشم</w:t>
            </w:r>
          </w:p>
          <w:p w:rsidR="004B063A" w:rsidRPr="00D74566" w:rsidRDefault="004B063A" w:rsidP="004B063A">
            <w:pPr>
              <w:pStyle w:val="TableParagraph"/>
              <w:bidi/>
              <w:spacing w:before="7" w:line="309" w:lineRule="auto"/>
              <w:ind w:left="86" w:right="4725"/>
              <w:jc w:val="left"/>
              <w:rPr>
                <w:rFonts w:cs="B Nazanin"/>
                <w:w w:val="90"/>
                <w:sz w:val="24"/>
                <w:szCs w:val="24"/>
                <w:lang w:bidi="fa-IR"/>
              </w:rPr>
            </w:pPr>
            <w:r w:rsidRPr="00D74566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>نیلوفر محمدباقری</w:t>
            </w:r>
            <w:r w:rsidR="002B0C5D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>-</w:t>
            </w:r>
            <w:r w:rsidRPr="00D74566">
              <w:rPr>
                <w:rFonts w:cs="B Nazanin" w:hint="cs"/>
                <w:w w:val="90"/>
                <w:sz w:val="24"/>
                <w:szCs w:val="24"/>
                <w:rtl/>
                <w:lang w:bidi="fa-IR"/>
              </w:rPr>
              <w:t>متخصص جراحی چشم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1"/>
              <w:ind w:left="75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4"/>
                <w:rtl/>
              </w:rPr>
              <w:t>اﺳﺎﺗﯿﺪ</w:t>
            </w:r>
            <w:r w:rsidRPr="006D7803">
              <w:rPr>
                <w:rFonts w:ascii="Arial" w:cs="B Nazanin"/>
                <w:b/>
                <w:bCs/>
                <w:spacing w:val="-18"/>
                <w:w w:val="104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4"/>
                <w:rtl/>
              </w:rPr>
              <w:t>دوره</w:t>
            </w:r>
          </w:p>
        </w:tc>
      </w:tr>
      <w:tr w:rsidR="000945FA" w:rsidRPr="006D7803" w:rsidTr="004345D0">
        <w:trPr>
          <w:trHeight w:val="558"/>
        </w:trPr>
        <w:tc>
          <w:tcPr>
            <w:tcW w:w="11158" w:type="dxa"/>
            <w:gridSpan w:val="4"/>
            <w:tcBorders>
              <w:bottom w:val="single" w:sz="4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68"/>
              <w:ind w:left="4698"/>
              <w:jc w:val="left"/>
              <w:rPr>
                <w:rFonts w:ascii="Tahoma" w:cs="B Nazanin"/>
                <w:b/>
                <w:bCs/>
                <w:sz w:val="30"/>
                <w:szCs w:val="30"/>
              </w:rPr>
            </w:pPr>
            <w:r w:rsidRPr="006D7803">
              <w:rPr>
                <w:rFonts w:ascii="Tahoma" w:cs="B Nazanin"/>
                <w:b/>
                <w:bCs/>
                <w:w w:val="76"/>
                <w:sz w:val="30"/>
                <w:szCs w:val="30"/>
                <w:rtl/>
              </w:rPr>
              <w:t>ﻫﺪف</w:t>
            </w:r>
            <w:r w:rsidRPr="006D7803">
              <w:rPr>
                <w:rFonts w:ascii="Tahoma" w:cs="B Nazanin"/>
                <w:b/>
                <w:bCs/>
                <w:spacing w:val="-16"/>
                <w:sz w:val="30"/>
                <w:szCs w:val="30"/>
                <w:rtl/>
              </w:rPr>
              <w:t xml:space="preserve"> </w:t>
            </w:r>
            <w:r w:rsidRPr="006D7803">
              <w:rPr>
                <w:rFonts w:ascii="Tahoma" w:cs="B Nazanin"/>
                <w:b/>
                <w:bCs/>
                <w:w w:val="76"/>
                <w:sz w:val="30"/>
                <w:szCs w:val="30"/>
                <w:rtl/>
              </w:rPr>
              <w:t>ﮐﻠﯽ</w:t>
            </w:r>
            <w:r w:rsidRPr="006D7803">
              <w:rPr>
                <w:rFonts w:ascii="Tahoma" w:cs="B Nazanin"/>
                <w:b/>
                <w:bCs/>
                <w:spacing w:val="-17"/>
                <w:sz w:val="30"/>
                <w:szCs w:val="30"/>
                <w:rtl/>
              </w:rPr>
              <w:t xml:space="preserve"> </w:t>
            </w:r>
            <w:r w:rsidRPr="006D7803">
              <w:rPr>
                <w:rFonts w:ascii="Tahoma" w:cs="B Nazanin"/>
                <w:b/>
                <w:bCs/>
                <w:w w:val="76"/>
                <w:sz w:val="30"/>
                <w:szCs w:val="30"/>
                <w:rtl/>
              </w:rPr>
              <w:t>دوره</w:t>
            </w:r>
          </w:p>
        </w:tc>
      </w:tr>
    </w:tbl>
    <w:p w:rsidR="000945FA" w:rsidRPr="006D7803" w:rsidRDefault="000945FA">
      <w:pPr>
        <w:pStyle w:val="TableParagraph"/>
        <w:jc w:val="left"/>
        <w:rPr>
          <w:rFonts w:ascii="Tahoma" w:cs="B Nazanin"/>
          <w:b/>
          <w:sz w:val="30"/>
          <w:szCs w:val="30"/>
        </w:rPr>
        <w:sectPr w:rsidR="000945FA" w:rsidRPr="006D7803">
          <w:footerReference w:type="default" r:id="rId9"/>
          <w:type w:val="continuous"/>
          <w:pgSz w:w="12240" w:h="15840"/>
          <w:pgMar w:top="600" w:right="360" w:bottom="700" w:left="360" w:header="0" w:footer="510" w:gutter="0"/>
          <w:pgNumType w:start="1"/>
          <w:cols w:space="720"/>
        </w:sectPr>
      </w:pPr>
    </w:p>
    <w:p w:rsidR="000945FA" w:rsidRPr="006D7803" w:rsidRDefault="000945FA">
      <w:pPr>
        <w:pStyle w:val="BodyText"/>
        <w:rPr>
          <w:rFonts w:ascii="Tahoma" w:cs="B Nazanin"/>
          <w:sz w:val="2"/>
        </w:rPr>
      </w:pPr>
    </w:p>
    <w:tbl>
      <w:tblPr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91"/>
        <w:gridCol w:w="2109"/>
      </w:tblGrid>
      <w:tr w:rsidR="000945FA" w:rsidRPr="006D7803" w:rsidTr="004345D0">
        <w:trPr>
          <w:trHeight w:val="1939"/>
        </w:trPr>
        <w:tc>
          <w:tcPr>
            <w:tcW w:w="11100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945FA" w:rsidRPr="00535C6D" w:rsidRDefault="00037EF4" w:rsidP="002F3DBD">
            <w:pPr>
              <w:pStyle w:val="TableParagraph"/>
              <w:numPr>
                <w:ilvl w:val="0"/>
                <w:numId w:val="2"/>
              </w:numPr>
              <w:bidi/>
              <w:spacing w:before="10" w:line="314" w:lineRule="auto"/>
              <w:ind w:left="408" w:right="76" w:hanging="284"/>
              <w:jc w:val="left"/>
              <w:rPr>
                <w:rFonts w:cs="B Nazanin"/>
                <w:sz w:val="24"/>
                <w:szCs w:val="24"/>
              </w:rPr>
            </w:pP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ﺑﺎ ﻣﺮاﺟﻌﺎن،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ﺑﯿﻤﺎران، ﮐﺎرﮐﻨﺎن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و ﺳﺎﯾﺮ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اﻋﻀﺎي ﺗﯿﻢ ﺳﻼﻣﺖ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ﺑﻪ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ﻧﺤﻮ ﺷﺎﯾﺴﺘﻪ ارﺗﺒﺎط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ﺑﺮﻗﺮار ﮐﻨﺪ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و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B14E81">
              <w:rPr>
                <w:rFonts w:cs="B Nazanin"/>
                <w:w w:val="88"/>
                <w:sz w:val="24"/>
                <w:szCs w:val="24"/>
                <w:rtl/>
              </w:rPr>
              <w:t>ویژگی‌های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رﻓﺘﺎر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B14E81">
              <w:rPr>
                <w:rFonts w:cs="B Nazanin"/>
                <w:w w:val="88"/>
                <w:sz w:val="24"/>
                <w:szCs w:val="24"/>
                <w:rtl/>
              </w:rPr>
              <w:t>حرفه‌ای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 xml:space="preserve"> ﻣﻨﺎﺳﺐ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را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در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ﺗﻌﺎﻣﻼت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ﺧﻮد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ﺑﻪ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 xml:space="preserve">ﻧﺤﻮ ﻣﻄﻠﻮب </w:t>
            </w:r>
            <w:r w:rsidRPr="00535C6D">
              <w:rPr>
                <w:rFonts w:cs="B Nazanin"/>
                <w:w w:val="95"/>
                <w:sz w:val="24"/>
                <w:szCs w:val="24"/>
                <w:rtl/>
              </w:rPr>
              <w:t>ﻧﺸﺎن دﻫﺪ</w:t>
            </w:r>
            <w:r w:rsidRPr="00535C6D">
              <w:rPr>
                <w:rFonts w:cs="B Nazanin"/>
                <w:w w:val="95"/>
                <w:sz w:val="24"/>
                <w:szCs w:val="24"/>
              </w:rPr>
              <w:t>.</w:t>
            </w:r>
          </w:p>
          <w:p w:rsidR="000945FA" w:rsidRPr="00535C6D" w:rsidRDefault="00037EF4" w:rsidP="002F3DBD">
            <w:pPr>
              <w:pStyle w:val="TableParagraph"/>
              <w:numPr>
                <w:ilvl w:val="0"/>
                <w:numId w:val="2"/>
              </w:numPr>
              <w:bidi/>
              <w:spacing w:line="314" w:lineRule="auto"/>
              <w:ind w:left="408" w:right="109" w:hanging="284"/>
              <w:jc w:val="left"/>
              <w:rPr>
                <w:rFonts w:cs="B Nazanin"/>
                <w:sz w:val="24"/>
                <w:szCs w:val="24"/>
              </w:rPr>
            </w:pP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 xml:space="preserve">از ﺑﯿﻤﺎر ﻣﺒﺘﻼ ﺑﻪ ﻋﻼﺋﻢ و ﺷﮑﺎﯾﺎت ﺷﺎﯾﻊ و ﻣﻬﻢ ﻣﺮﺗﺒﻂ ﺑﺎ اﯾﻦ ﺑﺨﺶ </w:t>
            </w:r>
            <w:r w:rsidR="00B14E81">
              <w:rPr>
                <w:rFonts w:cs="B Nazanin"/>
                <w:w w:val="92"/>
                <w:sz w:val="24"/>
                <w:szCs w:val="24"/>
                <w:rtl/>
              </w:rPr>
              <w:t>شرح‌حال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 xml:space="preserve"> ﺑﮕﯿﺮد، ﻣﻌﺎﯾﻨﺎت ﻓﯿﺰﯾﮑﯽ ﻻزم را اﻧﺠﺎم دﻫﺪ، </w:t>
            </w:r>
            <w:r w:rsidR="00B14E81">
              <w:rPr>
                <w:rFonts w:cs="B Nazanin"/>
                <w:w w:val="92"/>
                <w:sz w:val="24"/>
                <w:szCs w:val="24"/>
                <w:rtl/>
              </w:rPr>
              <w:t>تشخ</w:t>
            </w:r>
            <w:r w:rsidR="00B14E81">
              <w:rPr>
                <w:rFonts w:cs="B Nazanin" w:hint="cs"/>
                <w:w w:val="92"/>
                <w:sz w:val="24"/>
                <w:szCs w:val="24"/>
                <w:rtl/>
              </w:rPr>
              <w:t>ی</w:t>
            </w:r>
            <w:r w:rsidR="00B14E81">
              <w:rPr>
                <w:rFonts w:cs="B Nazanin" w:hint="eastAsia"/>
                <w:w w:val="92"/>
                <w:sz w:val="24"/>
                <w:szCs w:val="24"/>
                <w:rtl/>
              </w:rPr>
              <w:t>ص‌ها</w:t>
            </w:r>
            <w:r w:rsidR="00B14E81">
              <w:rPr>
                <w:rFonts w:cs="B Nazanin" w:hint="cs"/>
                <w:w w:val="92"/>
                <w:sz w:val="24"/>
                <w:szCs w:val="24"/>
                <w:rtl/>
              </w:rPr>
              <w:t>ی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 xml:space="preserve"> اﻓﺘﺮاﻗﯽ ﻣﻬﻢ را ﻣﻄﺮح ﮐﻨﺪ و </w:t>
            </w:r>
            <w:r w:rsidRPr="00535C6D">
              <w:rPr>
                <w:rFonts w:cs="B Nazanin"/>
                <w:w w:val="93"/>
                <w:sz w:val="24"/>
                <w:szCs w:val="24"/>
                <w:rtl/>
              </w:rPr>
              <w:t>ﺗﺸﺨﯿﺺ و ﻧﺤﻮه ﻣﺪﯾﺮﯾﺖ ﻣﺸﮑﻞ ﺑﯿﻤﺎر را ﭘﯿﺸﻨﻬﺎد دﻫﺪ</w:t>
            </w:r>
            <w:r w:rsidRPr="00535C6D">
              <w:rPr>
                <w:rFonts w:cs="B Nazanin"/>
                <w:w w:val="93"/>
                <w:sz w:val="24"/>
                <w:szCs w:val="24"/>
              </w:rPr>
              <w:t>.</w:t>
            </w:r>
          </w:p>
          <w:p w:rsidR="000945FA" w:rsidRPr="00535C6D" w:rsidRDefault="00037EF4" w:rsidP="00B14E81">
            <w:pPr>
              <w:pStyle w:val="TableParagraph"/>
              <w:numPr>
                <w:ilvl w:val="0"/>
                <w:numId w:val="2"/>
              </w:numPr>
              <w:bidi/>
              <w:spacing w:line="314" w:lineRule="auto"/>
              <w:ind w:left="408" w:right="109" w:hanging="284"/>
              <w:jc w:val="left"/>
              <w:rPr>
                <w:rFonts w:cs="B Nazanin"/>
                <w:sz w:val="24"/>
                <w:szCs w:val="24"/>
              </w:rPr>
            </w:pP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ﻣﺸﮑﻼت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ﺑﯿﻤﺎران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ﻣﺒﺘﻼ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ﺑﻪ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="00B14E81">
              <w:rPr>
                <w:rFonts w:cs="B Nazanin"/>
                <w:w w:val="92"/>
                <w:sz w:val="24"/>
                <w:szCs w:val="24"/>
                <w:rtl/>
              </w:rPr>
              <w:t>بیماری‌های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ﺷﺎﯾﻊ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و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ﻣﻬﻢ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ﻣﺮﺗﺒﻂ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ﺑﺎ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اﯾﻦ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ﺑﺨﺶ</w:t>
            </w:r>
            <w:r w:rsidRPr="00535C6D">
              <w:rPr>
                <w:rFonts w:cs="B Nazanin"/>
                <w:spacing w:val="4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را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ﺷﻨﺎﺳﺎﯾﯽ</w:t>
            </w:r>
            <w:r w:rsidRPr="00535C6D">
              <w:rPr>
                <w:rFonts w:cs="B Nazanin"/>
                <w:spacing w:val="4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ﮐﻨﺪ،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ﺑﺮ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اﺳﺎس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ﺷﻮاﻫﺪ</w:t>
            </w:r>
            <w:r w:rsidRPr="00535C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ﻋﻠﻤﯽ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و</w:t>
            </w:r>
            <w:r w:rsidRPr="00535C6D">
              <w:rPr>
                <w:rFonts w:cs="B Nazanin"/>
                <w:spacing w:val="4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ﮔﺎﯾﺪﻻﯾﻦ</w:t>
            </w:r>
            <w:r w:rsidRPr="00535C6D">
              <w:rPr>
                <w:rFonts w:cs="B Nazanin"/>
                <w:spacing w:val="4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ﻫﺎي</w:t>
            </w:r>
            <w:r w:rsidRPr="00535C6D">
              <w:rPr>
                <w:rFonts w:cs="B Nazanin"/>
                <w:spacing w:val="4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ﺑﻮﻣﯽ،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در</w:t>
            </w:r>
            <w:r w:rsidRPr="00535C6D">
              <w:rPr>
                <w:rFonts w:cs="B Nazanin"/>
                <w:spacing w:val="4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ﻣﻮرد</w:t>
            </w:r>
            <w:r w:rsidRPr="00535C6D">
              <w:rPr>
                <w:rFonts w:cs="B Nazanin"/>
                <w:spacing w:val="4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اﻗﺪاﻣﺎت</w:t>
            </w:r>
            <w:r w:rsidRPr="00535C6D">
              <w:rPr>
                <w:rFonts w:cs="B Nazanin"/>
                <w:spacing w:val="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2"/>
                <w:sz w:val="24"/>
                <w:szCs w:val="24"/>
                <w:rtl/>
              </w:rPr>
              <w:t>ﭘﯿﺸﮕﯿﺮي،</w:t>
            </w:r>
            <w:r w:rsidRPr="00535C6D">
              <w:rPr>
                <w:rFonts w:cs="B Nazanin"/>
                <w:spacing w:val="40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0"/>
                <w:sz w:val="24"/>
                <w:szCs w:val="24"/>
                <w:rtl/>
              </w:rPr>
              <w:t xml:space="preserve">درﻣﺎن، ﭘﯿﮕﯿﺮي، ارﺟﺎع و </w:t>
            </w:r>
            <w:r w:rsidR="00B14E81">
              <w:rPr>
                <w:rFonts w:cs="B Nazanin"/>
                <w:w w:val="90"/>
                <w:sz w:val="24"/>
                <w:szCs w:val="24"/>
                <w:rtl/>
              </w:rPr>
              <w:t>توان‌بخش</w:t>
            </w:r>
            <w:r w:rsidR="00B14E81">
              <w:rPr>
                <w:rFonts w:cs="B Nazanin" w:hint="cs"/>
                <w:w w:val="90"/>
                <w:sz w:val="24"/>
                <w:szCs w:val="24"/>
                <w:rtl/>
              </w:rPr>
              <w:t>ی</w:t>
            </w:r>
            <w:r w:rsidRPr="00535C6D">
              <w:rPr>
                <w:rFonts w:cs="B Nazanin"/>
                <w:w w:val="90"/>
                <w:sz w:val="24"/>
                <w:szCs w:val="24"/>
                <w:rtl/>
              </w:rPr>
              <w:t xml:space="preserve"> </w:t>
            </w:r>
            <w:r w:rsidR="00B14E81">
              <w:rPr>
                <w:rFonts w:cs="B Nazanin"/>
                <w:w w:val="90"/>
                <w:sz w:val="24"/>
                <w:szCs w:val="24"/>
                <w:rtl/>
              </w:rPr>
              <w:t>همراه</w:t>
            </w:r>
            <w:r w:rsidRPr="00535C6D">
              <w:rPr>
                <w:rFonts w:cs="B Nazanin"/>
                <w:w w:val="90"/>
                <w:sz w:val="24"/>
                <w:szCs w:val="24"/>
                <w:rtl/>
              </w:rPr>
              <w:t xml:space="preserve"> ﺑﺎ</w:t>
            </w:r>
            <w:r w:rsidRPr="00535C6D">
              <w:rPr>
                <w:rFonts w:cs="B Nazanin"/>
                <w:spacing w:val="-1"/>
                <w:w w:val="90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0"/>
                <w:sz w:val="24"/>
                <w:szCs w:val="24"/>
                <w:rtl/>
              </w:rPr>
              <w:t>آﻣﻮزش ﺑﯿﻤﺎر در ﺣﺪ</w:t>
            </w:r>
            <w:r w:rsidRPr="00535C6D">
              <w:rPr>
                <w:rFonts w:cs="B Nazanin"/>
                <w:spacing w:val="-1"/>
                <w:w w:val="90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0"/>
                <w:sz w:val="24"/>
                <w:szCs w:val="24"/>
                <w:rtl/>
              </w:rPr>
              <w:t>ﻣﻮرد اﻧﺘﻈﺎر از ﭘﺰﺷﮏ ﻋﻤﻮﻣﯽ اﺳﺘﺪﻻل</w:t>
            </w:r>
            <w:r w:rsidRPr="00535C6D">
              <w:rPr>
                <w:rFonts w:cs="B Nazanin"/>
                <w:spacing w:val="-1"/>
                <w:w w:val="90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0"/>
                <w:sz w:val="24"/>
                <w:szCs w:val="24"/>
                <w:rtl/>
              </w:rPr>
              <w:t>و ﭘﯿﺸﻨﻬﺎد ﻧﻤﺎﯾﺪ و در</w:t>
            </w:r>
            <w:r w:rsidRPr="00535C6D">
              <w:rPr>
                <w:rFonts w:cs="B Nazanin"/>
                <w:spacing w:val="-1"/>
                <w:w w:val="90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90"/>
                <w:sz w:val="24"/>
                <w:szCs w:val="24"/>
                <w:rtl/>
              </w:rPr>
              <w:t xml:space="preserve">ﻣﺪﯾﺮﯾﺖ ﻣﺸﮑﻞ ﺑﯿﻤﺎر ﺑﺮ اﺳﺎس اﺳﺘﺎﻧﺪاردﻫﺎي </w:t>
            </w:r>
            <w:r w:rsidRPr="00535C6D">
              <w:rPr>
                <w:rFonts w:cs="B Nazanin"/>
                <w:w w:val="89"/>
                <w:sz w:val="24"/>
                <w:szCs w:val="24"/>
                <w:rtl/>
              </w:rPr>
              <w:t xml:space="preserve">ﺑﺨﺶ زﯾﺮ ﻧﻈﺮ ﺳﻄﻮح ﺑﺎﻻﺗﺮ </w:t>
            </w:r>
            <w:r w:rsidRPr="00535C6D">
              <w:rPr>
                <w:rFonts w:cs="B Nazanin"/>
                <w:w w:val="89"/>
                <w:sz w:val="24"/>
                <w:szCs w:val="24"/>
              </w:rPr>
              <w:t>)</w:t>
            </w:r>
            <w:r w:rsidRPr="00535C6D">
              <w:rPr>
                <w:rFonts w:cs="B Nazanin"/>
                <w:w w:val="89"/>
                <w:sz w:val="24"/>
                <w:szCs w:val="24"/>
                <w:rtl/>
              </w:rPr>
              <w:t>ﻣﻄﺎﺑﻖ ﺿﻮاﺑﻂ ﺑﺨﺶ</w:t>
            </w:r>
            <w:r w:rsidRPr="00535C6D">
              <w:rPr>
                <w:rFonts w:cs="B Nazanin"/>
                <w:w w:val="89"/>
                <w:sz w:val="24"/>
                <w:szCs w:val="24"/>
              </w:rPr>
              <w:t>(</w:t>
            </w:r>
            <w:r w:rsidRPr="00535C6D">
              <w:rPr>
                <w:rFonts w:cs="B Nazanin"/>
                <w:w w:val="89"/>
                <w:sz w:val="24"/>
                <w:szCs w:val="24"/>
                <w:rtl/>
              </w:rPr>
              <w:t xml:space="preserve"> ﻣﺸﺎرﮐﺖ ﮐﻨﺪ</w:t>
            </w:r>
            <w:r w:rsidRPr="00535C6D">
              <w:rPr>
                <w:rFonts w:cs="B Nazanin"/>
                <w:w w:val="89"/>
                <w:sz w:val="24"/>
                <w:szCs w:val="24"/>
              </w:rPr>
              <w:t>.</w:t>
            </w:r>
          </w:p>
          <w:p w:rsidR="000945FA" w:rsidRPr="006D7803" w:rsidRDefault="00037EF4" w:rsidP="002F3DBD">
            <w:pPr>
              <w:pStyle w:val="TableParagraph"/>
              <w:numPr>
                <w:ilvl w:val="0"/>
                <w:numId w:val="2"/>
              </w:numPr>
              <w:bidi/>
              <w:spacing w:line="248" w:lineRule="exact"/>
              <w:ind w:left="408" w:right="76" w:hanging="284"/>
              <w:jc w:val="left"/>
              <w:rPr>
                <w:rFonts w:cs="B Nazanin"/>
              </w:rPr>
            </w:pP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ﭘﺮوﺳﯿﺠﺮﻫﺎي</w:t>
            </w:r>
            <w:r w:rsidRPr="00535C6D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ﺿﺮوري</w:t>
            </w:r>
            <w:r w:rsidRPr="00535C6D">
              <w:rPr>
                <w:rFonts w:cs="B Nazanin"/>
                <w:spacing w:val="-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ﻣﺮﺗﺒﻂ</w:t>
            </w:r>
            <w:r w:rsidRPr="00535C6D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ﺑﺎ</w:t>
            </w:r>
            <w:r w:rsidRPr="00535C6D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اﯾﻦ</w:t>
            </w:r>
            <w:r w:rsidRPr="00535C6D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ﺑﺨﺶ</w:t>
            </w:r>
            <w:r w:rsidRPr="00535C6D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را</w:t>
            </w:r>
            <w:r w:rsidRPr="00535C6D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ﺑﺎ</w:t>
            </w:r>
            <w:r w:rsidRPr="00535C6D">
              <w:rPr>
                <w:rFonts w:cs="B Nazanin"/>
                <w:spacing w:val="-3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رﻋﺎﯾﺖ</w:t>
            </w:r>
            <w:r w:rsidRPr="00535C6D">
              <w:rPr>
                <w:rFonts w:cs="B Nazanin"/>
                <w:spacing w:val="-3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اﺻﻮل</w:t>
            </w:r>
            <w:r w:rsidRPr="00535C6D">
              <w:rPr>
                <w:rFonts w:cs="B Nazanin"/>
                <w:spacing w:val="-3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اﯾﻤﻨﯽ</w:t>
            </w:r>
            <w:r w:rsidRPr="00535C6D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ﺑﯿﻤﺎر</w:t>
            </w:r>
            <w:r w:rsidRPr="00535C6D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و</w:t>
            </w:r>
            <w:r w:rsidRPr="00535C6D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ﺗﺤﺖ</w:t>
            </w:r>
            <w:r w:rsidRPr="00535C6D">
              <w:rPr>
                <w:rFonts w:cs="B Nazanin"/>
                <w:spacing w:val="55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ﻧﻈﺎرت</w:t>
            </w:r>
            <w:r w:rsidRPr="00535C6D">
              <w:rPr>
                <w:rFonts w:cs="B Nazanin"/>
                <w:spacing w:val="-3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ﻣﻨﺎﺳﺐ</w:t>
            </w:r>
            <w:r w:rsidRPr="00535C6D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ﺳﻄﻮح</w:t>
            </w:r>
            <w:r w:rsidRPr="00535C6D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="00957F25" w:rsidRPr="00535C6D">
              <w:rPr>
                <w:rFonts w:cs="B Nazanin" w:hint="cs"/>
                <w:w w:val="88"/>
                <w:sz w:val="24"/>
                <w:szCs w:val="24"/>
                <w:rtl/>
              </w:rPr>
              <w:t>ﺑﺎﻻﺗﺮ</w:t>
            </w:r>
            <w:r w:rsidR="00957F25" w:rsidRPr="00535C6D">
              <w:rPr>
                <w:rFonts w:cs="B Nazanin" w:hint="cs"/>
                <w:spacing w:val="-1"/>
                <w:sz w:val="24"/>
                <w:szCs w:val="24"/>
                <w:rtl/>
              </w:rPr>
              <w:t xml:space="preserve"> (ﻣﻄﺎﺑﻖ</w:t>
            </w:r>
            <w:r w:rsidRPr="00535C6D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ﺿﻮاﺑﻂ</w:t>
            </w:r>
            <w:r w:rsidRPr="00535C6D">
              <w:rPr>
                <w:rFonts w:cs="B Nazanin"/>
                <w:spacing w:val="-2"/>
                <w:sz w:val="24"/>
                <w:szCs w:val="24"/>
                <w:rtl/>
              </w:rPr>
              <w:t xml:space="preserve"> </w:t>
            </w:r>
            <w:r w:rsidR="00957F25" w:rsidRPr="00535C6D">
              <w:rPr>
                <w:rFonts w:cs="B Nazanin" w:hint="cs"/>
                <w:w w:val="88"/>
                <w:sz w:val="24"/>
                <w:szCs w:val="24"/>
                <w:rtl/>
              </w:rPr>
              <w:t>ﺑﺨﺶ</w:t>
            </w:r>
            <w:r w:rsidR="00957F25" w:rsidRPr="00535C6D">
              <w:rPr>
                <w:rFonts w:cs="B Nazanin"/>
                <w:w w:val="88"/>
                <w:sz w:val="24"/>
                <w:szCs w:val="24"/>
              </w:rPr>
              <w:t xml:space="preserve"> (</w:t>
            </w:r>
            <w:r w:rsidR="00957F25" w:rsidRPr="00535C6D">
              <w:rPr>
                <w:rFonts w:cs="B Nazanin" w:hint="cs"/>
                <w:spacing w:val="-3"/>
                <w:sz w:val="24"/>
                <w:szCs w:val="24"/>
                <w:rtl/>
              </w:rPr>
              <w:t>اﻧﺠﺎم</w:t>
            </w:r>
            <w:r w:rsidRPr="00535C6D">
              <w:rPr>
                <w:rFonts w:cs="B Nazanin"/>
                <w:spacing w:val="-3"/>
                <w:sz w:val="24"/>
                <w:szCs w:val="24"/>
                <w:rtl/>
              </w:rPr>
              <w:t xml:space="preserve"> </w:t>
            </w:r>
            <w:r w:rsidRPr="00535C6D">
              <w:rPr>
                <w:rFonts w:cs="B Nazanin"/>
                <w:w w:val="88"/>
                <w:sz w:val="24"/>
                <w:szCs w:val="24"/>
                <w:rtl/>
              </w:rPr>
              <w:t>دﻫﺪ</w:t>
            </w:r>
            <w:r w:rsidRPr="00535C6D">
              <w:rPr>
                <w:rFonts w:cs="B Nazanin"/>
                <w:w w:val="88"/>
                <w:sz w:val="24"/>
                <w:szCs w:val="24"/>
              </w:rPr>
              <w:t>.</w:t>
            </w:r>
          </w:p>
        </w:tc>
      </w:tr>
      <w:tr w:rsidR="000945FA" w:rsidRPr="006D7803" w:rsidTr="00C97D76">
        <w:trPr>
          <w:trHeight w:val="387"/>
        </w:trPr>
        <w:tc>
          <w:tcPr>
            <w:tcW w:w="11100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51"/>
              <w:ind w:left="4642" w:right="76"/>
              <w:jc w:val="left"/>
              <w:rPr>
                <w:rFonts w:ascii="Tahoma" w:cs="B Nazanin"/>
                <w:b/>
                <w:bCs/>
              </w:rPr>
            </w:pPr>
            <w:r w:rsidRPr="006D7803">
              <w:rPr>
                <w:rFonts w:ascii="Tahoma" w:cs="B Nazanin"/>
                <w:b/>
                <w:bCs/>
                <w:w w:val="75"/>
                <w:rtl/>
              </w:rPr>
              <w:t>اﻫﺪاف</w:t>
            </w:r>
            <w:r w:rsidRPr="006D7803">
              <w:rPr>
                <w:rFonts w:ascii="Tahoma" w:cs="B Nazanin"/>
                <w:b/>
                <w:bCs/>
                <w:spacing w:val="-2"/>
                <w:w w:val="75"/>
                <w:rtl/>
              </w:rPr>
              <w:t xml:space="preserve"> </w:t>
            </w:r>
            <w:r w:rsidRPr="006D7803">
              <w:rPr>
                <w:rFonts w:ascii="Tahoma" w:cs="B Nazanin"/>
                <w:b/>
                <w:bCs/>
                <w:w w:val="75"/>
                <w:rtl/>
              </w:rPr>
              <w:t>اﺧﺘﺼﺎﺻﯽ</w:t>
            </w:r>
            <w:r w:rsidRPr="006D7803">
              <w:rPr>
                <w:rFonts w:ascii="Tahoma" w:cs="B Nazanin"/>
                <w:b/>
                <w:bCs/>
                <w:spacing w:val="-3"/>
                <w:w w:val="75"/>
                <w:rtl/>
              </w:rPr>
              <w:t xml:space="preserve"> </w:t>
            </w:r>
            <w:r w:rsidRPr="006D7803">
              <w:rPr>
                <w:rFonts w:ascii="Tahoma" w:cs="B Nazanin"/>
                <w:b/>
                <w:bCs/>
                <w:w w:val="75"/>
                <w:rtl/>
              </w:rPr>
              <w:t>دوره</w:t>
            </w:r>
          </w:p>
        </w:tc>
      </w:tr>
      <w:tr w:rsidR="000945FA" w:rsidRPr="006D7803" w:rsidTr="00502D28">
        <w:trPr>
          <w:trHeight w:val="7226"/>
        </w:trPr>
        <w:tc>
          <w:tcPr>
            <w:tcW w:w="8991" w:type="dxa"/>
            <w:tcBorders>
              <w:left w:val="single" w:sz="12" w:space="0" w:color="000000"/>
            </w:tcBorders>
          </w:tcPr>
          <w:p w:rsidR="000D5145" w:rsidRPr="000D5145" w:rsidRDefault="000D5145" w:rsidP="00C55F14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bidi/>
              <w:ind w:left="530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شرح حال و معاینه کامل چشمی</w:t>
            </w:r>
            <w:r w:rsidR="000D385C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،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نوروافتالمولوژی</w:t>
            </w:r>
            <w:r w:rsidR="00635FD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،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استرابیسم</w:t>
            </w: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 را توضیح دهد.</w:t>
            </w:r>
          </w:p>
          <w:p w:rsidR="000D5145" w:rsidRPr="000D5145" w:rsidRDefault="000D5145" w:rsidP="00C55F14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bidi/>
              <w:ind w:left="530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سمیولوژی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چشم‌پزشک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و نحوه ارجاع بیماران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چشم‌پزشک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برحسب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اولو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="00B14E81">
              <w:rPr>
                <w:rFonts w:asciiTheme="minorHAnsi" w:eastAsiaTheme="minorHAnsi" w:hAnsiTheme="minorHAnsi" w:cs="B Nazanin" w:hint="eastAsia"/>
                <w:sz w:val="24"/>
                <w:szCs w:val="24"/>
                <w:rtl/>
                <w:lang w:bidi="fa-IR"/>
              </w:rPr>
              <w:t>ت‌بند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علائم و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نشانه‌ها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را بیان نماید.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نحوه برخورد با کاهش دید تدریجی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نحوه برخورد با چشم قرمز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نحوه برخورد با درد و خارش چشم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نحوه برخورد با آبریزش و ترشحات چشمی</w:t>
            </w:r>
          </w:p>
          <w:p w:rsidR="000D5145" w:rsidRPr="000D5145" w:rsidRDefault="000D5145" w:rsidP="00C55F14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bidi/>
              <w:ind w:left="530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داروهای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چشم‌پزشک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 را شناخته و کاملاً توضیح دهد.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داروهای گشادکننده مردمک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داروهای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ب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ی‌</w:t>
            </w:r>
            <w:r w:rsidR="00B14E81">
              <w:rPr>
                <w:rFonts w:asciiTheme="minorHAnsi" w:eastAsiaTheme="minorHAnsi" w:hAnsiTheme="minorHAnsi" w:cs="B Nazanin" w:hint="eastAsia"/>
                <w:sz w:val="24"/>
                <w:szCs w:val="24"/>
                <w:rtl/>
                <w:lang w:bidi="fa-IR"/>
              </w:rPr>
              <w:t>حس‌کننده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قرنیه و ملتحمه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داروهای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ضدالتهاب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و استروئید و ضد حساسیت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داروهای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آنت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ی‌</w:t>
            </w:r>
            <w:r w:rsidR="00B14E81">
              <w:rPr>
                <w:rFonts w:asciiTheme="minorHAnsi" w:eastAsiaTheme="minorHAnsi" w:hAnsiTheme="minorHAnsi" w:cs="B Nazanin" w:hint="eastAsia"/>
                <w:sz w:val="24"/>
                <w:szCs w:val="24"/>
                <w:rtl/>
                <w:lang w:bidi="fa-IR"/>
              </w:rPr>
              <w:t>ب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="00B14E81">
              <w:rPr>
                <w:rFonts w:asciiTheme="minorHAnsi" w:eastAsiaTheme="minorHAnsi" w:hAnsiTheme="minorHAnsi" w:cs="B Nazanin" w:hint="eastAsia"/>
                <w:sz w:val="24"/>
                <w:szCs w:val="24"/>
                <w:rtl/>
                <w:lang w:bidi="fa-IR"/>
              </w:rPr>
              <w:t>وت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="00B14E81">
              <w:rPr>
                <w:rFonts w:asciiTheme="minorHAnsi" w:eastAsiaTheme="minorHAnsi" w:hAnsiTheme="minorHAnsi" w:cs="B Nazanin" w:hint="eastAsia"/>
                <w:sz w:val="24"/>
                <w:szCs w:val="24"/>
                <w:rtl/>
                <w:lang w:bidi="fa-IR"/>
              </w:rPr>
              <w:t>ک‌ها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چشمی و آنتی ویرال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داروهای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کاهش‌دهنده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فشار چشم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عوارض چشمی داروهای سیستمیک رایج</w:t>
            </w:r>
          </w:p>
          <w:p w:rsidR="000D5145" w:rsidRPr="000D5145" w:rsidRDefault="000D5145" w:rsidP="00C55F14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bidi/>
              <w:ind w:left="530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نحوه برخورد با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اورژانس‌ها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چشم‌پزشک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 را بیان نماید: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  <w:t>Emergency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:انسداد شریان مرکزی رتین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="007A0EF9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سوختگی‌های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شیمیایی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  <w:t>Very urgency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:ترومای مکانیکی و ترمال گلوکوم حاد</w:t>
            </w:r>
            <w:r w:rsidR="002B0C5D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-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پروپتوزهای حاد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  <w:t>Urgency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: سلولیت اربیت</w:t>
            </w:r>
            <w:r w:rsidR="002B0C5D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-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هایفما</w:t>
            </w:r>
            <w:r w:rsidR="002B0C5D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-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اندوفتالمیت</w:t>
            </w:r>
            <w:r w:rsidR="002B0C5D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-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اولسرهای قرنیه و اروزیونهای قرنیه</w:t>
            </w:r>
            <w:r w:rsidR="002B0C5D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-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انیزوکوریای ناگهانی</w:t>
            </w:r>
          </w:p>
          <w:p w:rsidR="000D5145" w:rsidRPr="000D5145" w:rsidRDefault="000D5145" w:rsidP="00C55F14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bidi/>
              <w:ind w:left="530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تشخیص</w:t>
            </w:r>
            <w:r w:rsidR="002B0C5D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-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درمان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  <w:t xml:space="preserve">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و پیشگیری در </w:t>
            </w: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تنبلی چشم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را توضیح دهد:</w:t>
            </w:r>
          </w:p>
          <w:p w:rsidR="000D5145" w:rsidRPr="007A5B0C" w:rsidRDefault="000D5145" w:rsidP="00B700A8">
            <w:pPr>
              <w:pStyle w:val="ListParagraph"/>
              <w:numPr>
                <w:ilvl w:val="0"/>
                <w:numId w:val="10"/>
              </w:numPr>
              <w:bidi/>
              <w:ind w:left="530" w:hanging="105"/>
              <w:rPr>
                <w:rFonts w:cs="B Nazanin"/>
                <w:sz w:val="24"/>
                <w:szCs w:val="24"/>
                <w:lang w:bidi="fa-IR"/>
              </w:rPr>
            </w:pPr>
            <w:r w:rsidRPr="007A5B0C">
              <w:rPr>
                <w:rFonts w:cs="B Nazanin"/>
                <w:sz w:val="24"/>
                <w:szCs w:val="24"/>
                <w:rtl/>
                <w:lang w:bidi="fa-IR"/>
              </w:rPr>
              <w:t>علائم بالینی تنبلی چشم</w:t>
            </w:r>
          </w:p>
          <w:p w:rsidR="000D5145" w:rsidRPr="007A5B0C" w:rsidRDefault="000D5145" w:rsidP="00B700A8">
            <w:pPr>
              <w:pStyle w:val="ListParagraph"/>
              <w:numPr>
                <w:ilvl w:val="0"/>
                <w:numId w:val="10"/>
              </w:numPr>
              <w:bidi/>
              <w:ind w:left="530" w:hanging="105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7A5B0C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تشخیص و درمان تنبلی چشم</w:t>
            </w:r>
          </w:p>
          <w:p w:rsidR="000D5145" w:rsidRPr="007A5B0C" w:rsidRDefault="000D5145" w:rsidP="00B700A8">
            <w:pPr>
              <w:pStyle w:val="ListParagraph"/>
              <w:numPr>
                <w:ilvl w:val="0"/>
                <w:numId w:val="10"/>
              </w:numPr>
              <w:bidi/>
              <w:ind w:left="530" w:hanging="105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A5B0C">
              <w:rPr>
                <w:rFonts w:cs="B Nazanin"/>
                <w:sz w:val="24"/>
                <w:szCs w:val="24"/>
                <w:rtl/>
                <w:lang w:bidi="fa-IR"/>
              </w:rPr>
              <w:t>آموزش والدین و همراهیان بیماران مبتلا به تنبلی چشم</w:t>
            </w:r>
          </w:p>
          <w:p w:rsidR="000D5145" w:rsidRPr="000D5145" w:rsidRDefault="000D5145" w:rsidP="00C55F14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bidi/>
              <w:ind w:left="530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تشخیص</w:t>
            </w:r>
            <w:r w:rsidR="002B0C5D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-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درمان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  <w:t xml:space="preserve">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و پیشگیری در استرابیسم </w:t>
            </w: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را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به‌خوب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 بیان نماید: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تشخیص استرابیسم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درمان استرابیسم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</w:pP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پیشگیری از استرابیسم</w:t>
            </w:r>
          </w:p>
          <w:p w:rsidR="000D5145" w:rsidRPr="000D5145" w:rsidRDefault="000D5145" w:rsidP="00C55F14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bidi/>
              <w:ind w:left="530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نحوه برخورد با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بیماری‌های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نسبتاً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شایع و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غ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="00B14E81">
              <w:rPr>
                <w:rFonts w:asciiTheme="minorHAnsi" w:eastAsiaTheme="minorHAnsi" w:hAnsiTheme="minorHAnsi" w:cs="B Nazanin" w:hint="eastAsia"/>
                <w:sz w:val="24"/>
                <w:szCs w:val="24"/>
                <w:rtl/>
                <w:lang w:bidi="fa-IR"/>
              </w:rPr>
              <w:t>ر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فور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چشم</w:t>
            </w: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 را بیان نماید: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گلوکوم مزمن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تشخیص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درمان مناسب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کاتاراکت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روش‌ها</w:t>
            </w:r>
            <w:r w:rsidR="00B14E81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جراحی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اصلاح آفاکیا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یووئیت ها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تشخیص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درمان اولیه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عوامل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مساعدکننده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lastRenderedPageBreak/>
              <w:t>کونژ</w:t>
            </w:r>
            <w:r w:rsidR="00C82CFD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ن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کتویت ها (عفونی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آلرژیک)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تشخیص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درمان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تراخم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تشخیص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پیشگیری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درمان</w:t>
            </w:r>
          </w:p>
          <w:p w:rsidR="000D5145" w:rsidRPr="000D5145" w:rsidRDefault="00B14E81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بیماری‌های</w:t>
            </w:r>
            <w:r w:rsidR="000D5145"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عروقی 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رت</w:t>
            </w:r>
            <w:r w:rsidR="0009126A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="0009126A">
              <w:rPr>
                <w:rFonts w:asciiTheme="minorHAnsi" w:eastAsiaTheme="minorHAnsi" w:hAnsiTheme="minorHAnsi" w:cs="B Nazanin" w:hint="eastAsia"/>
                <w:sz w:val="24"/>
                <w:szCs w:val="24"/>
                <w:rtl/>
                <w:lang w:bidi="fa-IR"/>
              </w:rPr>
              <w:t>ن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(</w:t>
            </w:r>
            <w:r w:rsidR="000D5145"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دیابت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="000D5145"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هیپرتانسیون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="000D5145"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انسدادهای عروقی رتین)</w:t>
            </w:r>
          </w:p>
          <w:p w:rsidR="000D5145" w:rsidRPr="000D5145" w:rsidRDefault="00B14E81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بیماری‌های</w:t>
            </w:r>
            <w:r w:rsidR="000D5145"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پلکی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، ارب</w:t>
            </w:r>
            <w:r w:rsidR="0009126A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="0009126A">
              <w:rPr>
                <w:rFonts w:asciiTheme="minorHAnsi" w:eastAsiaTheme="minorHAnsi" w:hAnsiTheme="minorHAnsi" w:cs="B Nazanin" w:hint="eastAsia"/>
                <w:sz w:val="24"/>
                <w:szCs w:val="24"/>
                <w:rtl/>
                <w:lang w:bidi="fa-IR"/>
              </w:rPr>
              <w:t>ت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(</w:t>
            </w:r>
            <w:r w:rsidR="00C82CFD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عفونت‌ها</w:t>
            </w:r>
            <w:r w:rsidR="00C82CFD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="000D5145"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پلک و اربیت)</w:t>
            </w:r>
          </w:p>
          <w:p w:rsidR="000D5145" w:rsidRPr="000D5145" w:rsidRDefault="00B14E81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بیماری‌های</w:t>
            </w:r>
            <w:r w:rsidR="000D5145"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سیستم اشکی (خشکی چشم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="000D5145"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انسداد مجاری اشکی اطفال و بالغین و داکریوسیت حاد و مزمن)</w:t>
            </w:r>
          </w:p>
          <w:p w:rsidR="000D5145" w:rsidRPr="000D5145" w:rsidRDefault="000D5145" w:rsidP="008824FB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دکلمان ویتره </w:t>
            </w:r>
            <w:r w:rsidR="002B0C5D">
              <w:rPr>
                <w:rFonts w:ascii="Arial" w:eastAsiaTheme="minorHAnsi" w:hAnsi="Arial" w:cs="Arial" w:hint="cs"/>
                <w:sz w:val="24"/>
                <w:szCs w:val="24"/>
                <w:rtl/>
                <w:lang w:bidi="fa-IR"/>
              </w:rPr>
              <w:t>-</w:t>
            </w: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رتین</w:t>
            </w:r>
            <w:r w:rsidR="002B0C5D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-</w:t>
            </w: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خونریزی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ویتره</w:t>
            </w:r>
          </w:p>
          <w:p w:rsidR="000D5145" w:rsidRPr="000D5145" w:rsidRDefault="0009126A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تومورها (</w:t>
            </w:r>
            <w:r w:rsidR="000D5145"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رتینوبلاستوم</w:t>
            </w:r>
            <w:r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="000D5145"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متاستازها</w:t>
            </w:r>
            <w:r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="000D5145"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ملانوم)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نحوه برخورد مناسب با ناخنک و پینگ کولا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اپی اسکلریت و اسکلریت</w:t>
            </w:r>
          </w:p>
          <w:p w:rsidR="000D5145" w:rsidRPr="000D5145" w:rsidRDefault="000D5145" w:rsidP="00C55F14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bidi/>
              <w:ind w:left="530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نحوه برخورد با </w:t>
            </w:r>
            <w:r w:rsidR="00B14E81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بیماری‌های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نوروافتالمولوژیک</w:t>
            </w: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 را بیان نماید: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برخورد مناسب با ادم دیسک و آتروفی دیسک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برخورد مناسب با اپتیک نوروپاتی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برخورد مناسب با دوبینی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برخورد مناسب با آنیزوکوریا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برخورد مناسب با اختلالات فیلد بینایی</w:t>
            </w:r>
          </w:p>
          <w:p w:rsidR="000D5145" w:rsidRPr="000D5145" w:rsidRDefault="000D5145" w:rsidP="00C55F14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bidi/>
              <w:ind w:left="530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نحوه برخورد با بیمار مبتلا به عیوب انکساری </w:t>
            </w:r>
            <w:r w:rsidRPr="000D5145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را بداند و بیان نماید: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شناسایی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تشخیص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،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انواع عیوب انکساری</w:t>
            </w:r>
          </w:p>
          <w:p w:rsidR="000D5145" w:rsidRPr="000D5145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درمان اپتیکال انواع عیوب انکساری</w:t>
            </w:r>
          </w:p>
          <w:p w:rsidR="000D5145" w:rsidRPr="000D5145" w:rsidRDefault="00C82CFD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درمان‌ها</w:t>
            </w:r>
            <w:r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ی</w:t>
            </w:r>
            <w:r w:rsidR="000D5145"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جراحی عیوب انکساری</w:t>
            </w:r>
          </w:p>
          <w:p w:rsidR="000945FA" w:rsidRPr="006D7803" w:rsidRDefault="000D5145" w:rsidP="00B700A8">
            <w:pPr>
              <w:pStyle w:val="ListParagraph"/>
              <w:widowControl/>
              <w:numPr>
                <w:ilvl w:val="1"/>
                <w:numId w:val="7"/>
              </w:numPr>
              <w:autoSpaceDE/>
              <w:autoSpaceDN/>
              <w:bidi/>
              <w:ind w:left="530" w:hanging="105"/>
              <w:contextualSpacing/>
              <w:rPr>
                <w:rFonts w:cs="B Nazanin"/>
              </w:rPr>
            </w:pP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پیرچشمی</w:t>
            </w:r>
            <w:r w:rsidR="00C55F14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،</w:t>
            </w:r>
            <w:r w:rsidR="0009126A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>تشخیص</w:t>
            </w:r>
            <w:r w:rsidR="00C55F14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،</w:t>
            </w:r>
            <w:r w:rsidRPr="000D5145"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  <w:t xml:space="preserve"> درمان</w:t>
            </w:r>
          </w:p>
        </w:tc>
        <w:tc>
          <w:tcPr>
            <w:tcW w:w="2109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spacing w:before="242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37EF4">
            <w:pPr>
              <w:pStyle w:val="TableParagraph"/>
              <w:bidi/>
              <w:ind w:left="412" w:right="456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7"/>
                <w:rtl/>
              </w:rPr>
              <w:t>ﺣﯿﻄﻪ</w:t>
            </w:r>
            <w:r w:rsidRPr="006D7803">
              <w:rPr>
                <w:rFonts w:ascii="Arial" w:cs="B Nazanin"/>
                <w:b/>
                <w:bCs/>
                <w:spacing w:val="-19"/>
                <w:w w:val="107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7"/>
                <w:rtl/>
              </w:rPr>
              <w:t>ﺷﻨﺎﺧﺘﯽ</w:t>
            </w:r>
            <w:r w:rsidRPr="006D7803">
              <w:rPr>
                <w:rFonts w:ascii="Arial" w:cs="B Nazanin"/>
                <w:b/>
                <w:bCs/>
                <w:spacing w:val="-17"/>
                <w:w w:val="107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7"/>
              </w:rPr>
              <w:t>)</w:t>
            </w:r>
            <w:r w:rsidRPr="006D7803">
              <w:rPr>
                <w:rFonts w:ascii="Arial" w:cs="B Nazanin"/>
                <w:b/>
                <w:bCs/>
                <w:w w:val="107"/>
                <w:rtl/>
              </w:rPr>
              <w:t>داﻧﺶ</w:t>
            </w:r>
            <w:r w:rsidRPr="006D7803">
              <w:rPr>
                <w:rFonts w:ascii="Arial" w:cs="B Nazanin"/>
                <w:b/>
                <w:bCs/>
                <w:w w:val="107"/>
              </w:rPr>
              <w:t>(</w:t>
            </w:r>
          </w:p>
        </w:tc>
      </w:tr>
    </w:tbl>
    <w:p w:rsidR="000945FA" w:rsidRPr="006D7803" w:rsidRDefault="000945FA">
      <w:pPr>
        <w:pStyle w:val="TableParagraph"/>
        <w:jc w:val="left"/>
        <w:rPr>
          <w:rFonts w:ascii="Arial" w:cs="B Nazanin"/>
          <w:b/>
        </w:rPr>
        <w:sectPr w:rsidR="000945FA" w:rsidRPr="006D7803">
          <w:pgSz w:w="12240" w:h="15840"/>
          <w:pgMar w:top="540" w:right="360" w:bottom="700" w:left="360" w:header="0" w:footer="510" w:gutter="0"/>
          <w:cols w:space="720"/>
        </w:sectPr>
      </w:pPr>
    </w:p>
    <w:p w:rsidR="000945FA" w:rsidRPr="006D7803" w:rsidRDefault="000945FA">
      <w:pPr>
        <w:pStyle w:val="BodyText"/>
        <w:rPr>
          <w:rFonts w:ascii="Tahoma" w:cs="B Nazanin"/>
          <w:sz w:val="2"/>
        </w:rPr>
      </w:pPr>
    </w:p>
    <w:p w:rsidR="002A5498" w:rsidRDefault="002A5498" w:rsidP="002A5498">
      <w:pPr>
        <w:pStyle w:val="TableParagraph"/>
        <w:bidi/>
        <w:jc w:val="left"/>
        <w:rPr>
          <w:rFonts w:ascii="Times New Roman" w:cs="B Nazanin"/>
          <w:sz w:val="20"/>
        </w:rPr>
      </w:pPr>
    </w:p>
    <w:p w:rsidR="002A5498" w:rsidRPr="002A5498" w:rsidRDefault="002A5498" w:rsidP="002A5498"/>
    <w:p w:rsidR="002A5498" w:rsidRDefault="002A5498" w:rsidP="002A5498"/>
    <w:p w:rsidR="000945FA" w:rsidRPr="006D7803" w:rsidRDefault="000945FA" w:rsidP="002A5498">
      <w:pPr>
        <w:tabs>
          <w:tab w:val="left" w:pos="10140"/>
        </w:tabs>
        <w:rPr>
          <w:rFonts w:ascii="Tahoma" w:cs="B Nazanin"/>
          <w:sz w:val="2"/>
        </w:rPr>
      </w:pPr>
    </w:p>
    <w:tbl>
      <w:tblPr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9"/>
        <w:gridCol w:w="1912"/>
        <w:gridCol w:w="658"/>
      </w:tblGrid>
      <w:tr w:rsidR="000945FA" w:rsidRPr="006D7803" w:rsidTr="00C97D76">
        <w:trPr>
          <w:trHeight w:val="3912"/>
        </w:trPr>
        <w:tc>
          <w:tcPr>
            <w:tcW w:w="8529" w:type="dxa"/>
            <w:tcBorders>
              <w:left w:val="single" w:sz="12" w:space="0" w:color="000000"/>
            </w:tcBorders>
          </w:tcPr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تمام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</w:t>
            </w:r>
            <w:r w:rsidR="00C82CFD">
              <w:rPr>
                <w:rFonts w:cs="B Nazanin"/>
                <w:rtl/>
              </w:rPr>
              <w:t>مهارت‌ها</w:t>
            </w:r>
            <w:r w:rsidR="00C82CFD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</w:t>
            </w:r>
            <w:r w:rsidR="00C82CFD">
              <w:rPr>
                <w:rFonts w:cs="B Nazanin"/>
                <w:rtl/>
              </w:rPr>
              <w:t>آموخته‌شده</w:t>
            </w:r>
            <w:r w:rsidRPr="00B81A3F">
              <w:rPr>
                <w:rFonts w:cs="B Nazanin"/>
                <w:rtl/>
              </w:rPr>
              <w:t xml:space="preserve"> در دوره کارآموز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را بکار بندد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آمبل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وپ</w:t>
            </w:r>
            <w:r w:rsidR="00C82CFD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تراپ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به روش بستن چشم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خروج اجسام خارج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مح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ط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قرن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ه</w:t>
            </w:r>
            <w:r w:rsidRPr="00B81A3F">
              <w:rPr>
                <w:rFonts w:cs="B Nazanin"/>
                <w:rtl/>
              </w:rPr>
              <w:t xml:space="preserve"> با سر سوزن و استفاده از اسل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ت</w:t>
            </w:r>
            <w:r w:rsidRPr="00B81A3F">
              <w:rPr>
                <w:rFonts w:cs="B Nazanin"/>
                <w:rtl/>
              </w:rPr>
              <w:t xml:space="preserve"> لامپ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خروج اجسام خارج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سانترال قرن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ه</w:t>
            </w:r>
            <w:r w:rsidRPr="00B81A3F">
              <w:rPr>
                <w:rFonts w:cs="B Nazanin"/>
                <w:rtl/>
              </w:rPr>
              <w:t xml:space="preserve">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خروج اجسام خارج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ملتحمه و پلک</w:t>
            </w:r>
            <w:r w:rsidR="002B0C5D">
              <w:rPr>
                <w:rFonts w:cs="B Nazanin"/>
                <w:rtl/>
              </w:rPr>
              <w:t>-</w:t>
            </w:r>
            <w:r w:rsidRPr="00B81A3F">
              <w:rPr>
                <w:rFonts w:cs="B Nazanin"/>
                <w:rtl/>
              </w:rPr>
              <w:t>تارس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شستشو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چشم در سوختگ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ش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م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ا</w:t>
            </w:r>
            <w:r w:rsidRPr="00B81A3F">
              <w:rPr>
                <w:rFonts w:cs="B Nazanin" w:hint="cs"/>
                <w:rtl/>
              </w:rPr>
              <w:t>یی</w:t>
            </w:r>
            <w:r w:rsidRPr="00B81A3F">
              <w:rPr>
                <w:rFonts w:cs="B Nazanin"/>
                <w:rtl/>
              </w:rPr>
              <w:t xml:space="preserve">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C82CFD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>ب</w:t>
            </w:r>
            <w:r>
              <w:rPr>
                <w:rFonts w:cs="B Nazanin" w:hint="cs"/>
                <w:rtl/>
              </w:rPr>
              <w:t>ی‌</w:t>
            </w:r>
            <w:r>
              <w:rPr>
                <w:rFonts w:cs="B Nazanin" w:hint="eastAsia"/>
                <w:rtl/>
              </w:rPr>
              <w:t>حس</w:t>
            </w:r>
            <w:r>
              <w:rPr>
                <w:rFonts w:cs="B Nazanin" w:hint="cs"/>
                <w:rtl/>
              </w:rPr>
              <w:t>ی</w:t>
            </w:r>
            <w:r w:rsidR="00B81A3F" w:rsidRPr="00B81A3F">
              <w:rPr>
                <w:rFonts w:cs="B Nazanin"/>
                <w:rtl/>
              </w:rPr>
              <w:t xml:space="preserve"> </w:t>
            </w:r>
            <w:r>
              <w:rPr>
                <w:rFonts w:cs="B Nazanin"/>
                <w:rtl/>
              </w:rPr>
              <w:t>پلک‌ها</w:t>
            </w:r>
            <w:r w:rsidR="00B81A3F" w:rsidRPr="00B81A3F">
              <w:rPr>
                <w:rFonts w:cs="B Nazanin"/>
                <w:rtl/>
              </w:rPr>
              <w:t xml:space="preserve"> جهت شستشو</w:t>
            </w:r>
            <w:r w:rsidR="00B81A3F" w:rsidRPr="00B81A3F">
              <w:rPr>
                <w:rFonts w:cs="B Nazanin" w:hint="cs"/>
                <w:rtl/>
              </w:rPr>
              <w:t>ی</w:t>
            </w:r>
            <w:r w:rsidR="00B81A3F" w:rsidRPr="00B81A3F">
              <w:rPr>
                <w:rFonts w:cs="B Nazanin"/>
                <w:rtl/>
              </w:rPr>
              <w:t xml:space="preserve"> چشم در </w:t>
            </w:r>
            <w:r w:rsidR="007A0EF9">
              <w:rPr>
                <w:rFonts w:cs="B Nazanin"/>
                <w:rtl/>
              </w:rPr>
              <w:t>سوختگی‌های</w:t>
            </w:r>
            <w:r w:rsidR="00B81A3F" w:rsidRPr="00B81A3F">
              <w:rPr>
                <w:rFonts w:cs="B Nazanin"/>
                <w:rtl/>
              </w:rPr>
              <w:t xml:space="preserve"> ش</w:t>
            </w:r>
            <w:r w:rsidR="00B81A3F" w:rsidRPr="00B81A3F">
              <w:rPr>
                <w:rFonts w:cs="B Nazanin" w:hint="cs"/>
                <w:rtl/>
              </w:rPr>
              <w:t>ی</w:t>
            </w:r>
            <w:r w:rsidR="00B81A3F" w:rsidRPr="00B81A3F">
              <w:rPr>
                <w:rFonts w:cs="B Nazanin" w:hint="eastAsia"/>
                <w:rtl/>
              </w:rPr>
              <w:t>م</w:t>
            </w:r>
            <w:r w:rsidR="00B81A3F" w:rsidRPr="00B81A3F">
              <w:rPr>
                <w:rFonts w:cs="B Nazanin" w:hint="cs"/>
                <w:rtl/>
              </w:rPr>
              <w:t>ی</w:t>
            </w:r>
            <w:r w:rsidR="00B81A3F" w:rsidRPr="00B81A3F">
              <w:rPr>
                <w:rFonts w:cs="B Nazanin" w:hint="eastAsia"/>
                <w:rtl/>
              </w:rPr>
              <w:t>ا</w:t>
            </w:r>
            <w:r w:rsidR="00B81A3F" w:rsidRPr="00B81A3F">
              <w:rPr>
                <w:rFonts w:cs="B Nazanin" w:hint="cs"/>
                <w:rtl/>
              </w:rPr>
              <w:t>یی</w:t>
            </w:r>
            <w:r w:rsidR="00B81A3F" w:rsidRPr="00B81A3F">
              <w:rPr>
                <w:rFonts w:cs="B Nazanin"/>
                <w:rtl/>
              </w:rPr>
              <w:t xml:space="preserve"> را انجام دهد</w:t>
            </w:r>
            <w:r w:rsidR="00B81A3F"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ترم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م</w:t>
            </w:r>
            <w:r w:rsidRPr="00B81A3F">
              <w:rPr>
                <w:rFonts w:cs="B Nazanin"/>
                <w:rtl/>
              </w:rPr>
              <w:t xml:space="preserve"> پارگ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افق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</w:t>
            </w:r>
            <w:r w:rsidR="00C82CFD">
              <w:rPr>
                <w:rFonts w:cs="B Nazanin"/>
                <w:rtl/>
              </w:rPr>
              <w:t>پلک‌ها</w:t>
            </w:r>
            <w:r w:rsidRPr="00B81A3F">
              <w:rPr>
                <w:rFonts w:cs="B Nazanin"/>
                <w:rtl/>
              </w:rPr>
              <w:t xml:space="preserve"> بدون خروج چرب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و آس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ب</w:t>
            </w:r>
            <w:r w:rsidRPr="00B81A3F">
              <w:rPr>
                <w:rFonts w:cs="B Nazanin"/>
                <w:rtl/>
              </w:rPr>
              <w:t xml:space="preserve"> عضله لواتور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ترم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م</w:t>
            </w:r>
            <w:r w:rsidRPr="00B81A3F">
              <w:rPr>
                <w:rFonts w:cs="B Nazanin"/>
                <w:rtl/>
              </w:rPr>
              <w:t xml:space="preserve"> پارگ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افق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</w:t>
            </w:r>
            <w:r w:rsidR="00C82CFD">
              <w:rPr>
                <w:rFonts w:cs="B Nazanin"/>
                <w:rtl/>
              </w:rPr>
              <w:t>پلک‌ها</w:t>
            </w:r>
            <w:r w:rsidRPr="00B81A3F">
              <w:rPr>
                <w:rFonts w:cs="B Nazanin"/>
                <w:rtl/>
              </w:rPr>
              <w:t xml:space="preserve"> با خروج چرب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و آس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ب</w:t>
            </w:r>
            <w:r w:rsidRPr="00B81A3F">
              <w:rPr>
                <w:rFonts w:cs="B Nazanin"/>
                <w:rtl/>
              </w:rPr>
              <w:t xml:space="preserve"> عضله لواتور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ترم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م</w:t>
            </w:r>
            <w:r w:rsidRPr="00B81A3F">
              <w:rPr>
                <w:rFonts w:cs="B Nazanin"/>
                <w:rtl/>
              </w:rPr>
              <w:t xml:space="preserve"> پارگ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افق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</w:t>
            </w:r>
            <w:r w:rsidR="00C82CFD">
              <w:rPr>
                <w:rFonts w:cs="B Nazanin"/>
                <w:rtl/>
              </w:rPr>
              <w:t>پلک‌ها</w:t>
            </w:r>
            <w:r w:rsidRPr="00B81A3F">
              <w:rPr>
                <w:rFonts w:cs="B Nazanin"/>
                <w:rtl/>
              </w:rPr>
              <w:t xml:space="preserve"> با خروج چرب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و بدون آس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ب</w:t>
            </w:r>
            <w:r w:rsidRPr="00B81A3F">
              <w:rPr>
                <w:rFonts w:cs="B Nazanin"/>
                <w:rtl/>
              </w:rPr>
              <w:t xml:space="preserve"> عضله لواتور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ترم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م</w:t>
            </w:r>
            <w:r w:rsidRPr="00B81A3F">
              <w:rPr>
                <w:rFonts w:cs="B Nazanin"/>
                <w:rtl/>
              </w:rPr>
              <w:t xml:space="preserve"> پارگ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ورت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کال</w:t>
            </w:r>
            <w:r w:rsidRPr="00B81A3F">
              <w:rPr>
                <w:rFonts w:cs="B Nazanin"/>
                <w:rtl/>
              </w:rPr>
              <w:t xml:space="preserve"> لبه پلک را </w:t>
            </w:r>
            <w:r w:rsidR="00C82CFD">
              <w:rPr>
                <w:rFonts w:cs="B Nazanin"/>
                <w:rtl/>
              </w:rPr>
              <w:t>به‌خوب</w:t>
            </w:r>
            <w:r w:rsidR="00C82CFD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C82CFD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>رنگ‌آم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ز</w:t>
            </w:r>
            <w:r>
              <w:rPr>
                <w:rFonts w:cs="B Nazanin" w:hint="cs"/>
                <w:rtl/>
              </w:rPr>
              <w:t>ی</w:t>
            </w:r>
            <w:r w:rsidR="00B81A3F" w:rsidRPr="00B81A3F">
              <w:rPr>
                <w:rFonts w:cs="B Nazanin"/>
                <w:rtl/>
              </w:rPr>
              <w:t xml:space="preserve"> قرن</w:t>
            </w:r>
            <w:r w:rsidR="00B81A3F" w:rsidRPr="00B81A3F">
              <w:rPr>
                <w:rFonts w:cs="B Nazanin" w:hint="cs"/>
                <w:rtl/>
              </w:rPr>
              <w:t>ی</w:t>
            </w:r>
            <w:r w:rsidR="00B81A3F" w:rsidRPr="00B81A3F">
              <w:rPr>
                <w:rFonts w:cs="B Nazanin" w:hint="eastAsia"/>
                <w:rtl/>
              </w:rPr>
              <w:t>ه</w:t>
            </w:r>
            <w:r w:rsidR="00B81A3F" w:rsidRPr="00B81A3F">
              <w:rPr>
                <w:rFonts w:cs="B Nazanin"/>
                <w:rtl/>
              </w:rPr>
              <w:t xml:space="preserve"> با فلورس</w:t>
            </w:r>
            <w:r w:rsidR="00B81A3F" w:rsidRPr="00B81A3F">
              <w:rPr>
                <w:rFonts w:cs="B Nazanin" w:hint="cs"/>
                <w:rtl/>
              </w:rPr>
              <w:t>ی</w:t>
            </w:r>
            <w:r w:rsidR="00B81A3F" w:rsidRPr="00B81A3F">
              <w:rPr>
                <w:rFonts w:cs="B Nazanin" w:hint="eastAsia"/>
                <w:rtl/>
              </w:rPr>
              <w:t>ن</w:t>
            </w:r>
            <w:r w:rsidR="00B81A3F" w:rsidRPr="00B81A3F">
              <w:rPr>
                <w:rFonts w:cs="B Nazanin"/>
                <w:rtl/>
              </w:rPr>
              <w:t xml:space="preserve"> را </w:t>
            </w:r>
            <w:r>
              <w:rPr>
                <w:rFonts w:cs="B Nazanin"/>
                <w:rtl/>
              </w:rPr>
              <w:t>به‌خوبی</w:t>
            </w:r>
            <w:r w:rsidR="00B81A3F" w:rsidRPr="00B81A3F">
              <w:rPr>
                <w:rFonts w:cs="B Nazanin"/>
                <w:rtl/>
              </w:rPr>
              <w:t xml:space="preserve"> انجام دهد</w:t>
            </w:r>
            <w:r w:rsidR="00B81A3F"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شستشو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چشم جهت خروج جسم خارج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را </w:t>
            </w:r>
            <w:r w:rsidR="00C82CFD">
              <w:rPr>
                <w:rFonts w:cs="B Nazanin"/>
                <w:rtl/>
              </w:rPr>
              <w:t>به‌خوبی</w:t>
            </w:r>
            <w:r w:rsidRPr="00B81A3F">
              <w:rPr>
                <w:rFonts w:cs="B Nazanin"/>
                <w:rtl/>
              </w:rPr>
              <w:t xml:space="preserve">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تکن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ک</w:t>
            </w:r>
            <w:r w:rsidRPr="00B81A3F">
              <w:rPr>
                <w:rFonts w:cs="B Nazanin"/>
                <w:rtl/>
              </w:rPr>
              <w:t xml:space="preserve"> باز کردن پلک توسط اسپکولوم چشم 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ا</w:t>
            </w:r>
            <w:r w:rsidRPr="00B81A3F">
              <w:rPr>
                <w:rFonts w:cs="B Nazanin"/>
                <w:rtl/>
              </w:rPr>
              <w:t xml:space="preserve"> </w:t>
            </w:r>
            <w:r w:rsidR="00C82CFD">
              <w:rPr>
                <w:rFonts w:cs="B Nazanin"/>
                <w:rtl/>
              </w:rPr>
              <w:t>وسا</w:t>
            </w:r>
            <w:r w:rsidR="00C82CFD">
              <w:rPr>
                <w:rFonts w:cs="B Nazanin" w:hint="cs"/>
                <w:rtl/>
              </w:rPr>
              <w:t>ی</w:t>
            </w:r>
            <w:r w:rsidR="00C82CFD">
              <w:rPr>
                <w:rFonts w:cs="B Nazanin" w:hint="eastAsia"/>
                <w:rtl/>
              </w:rPr>
              <w:t>ل</w:t>
            </w:r>
            <w:r w:rsidRPr="00B81A3F">
              <w:rPr>
                <w:rFonts w:cs="B Nazanin"/>
                <w:rtl/>
              </w:rPr>
              <w:t xml:space="preserve"> د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گر</w:t>
            </w:r>
            <w:r w:rsidRPr="00B81A3F">
              <w:rPr>
                <w:rFonts w:cs="B Nazanin"/>
                <w:rtl/>
              </w:rPr>
              <w:t xml:space="preserve">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تکن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ک</w:t>
            </w:r>
            <w:r w:rsidRPr="00B81A3F">
              <w:rPr>
                <w:rFonts w:cs="B Nazanin"/>
                <w:rtl/>
              </w:rPr>
              <w:t xml:space="preserve"> برگرداندن دوبل </w:t>
            </w:r>
            <w:r w:rsidR="007A0EF9">
              <w:rPr>
                <w:rFonts w:cs="B Nazanin"/>
                <w:rtl/>
              </w:rPr>
              <w:t>پلک‌ها</w:t>
            </w:r>
            <w:r w:rsidRPr="00B81A3F">
              <w:rPr>
                <w:rFonts w:cs="B Nazanin"/>
                <w:rtl/>
              </w:rPr>
              <w:t xml:space="preserve">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تکن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ک</w:t>
            </w:r>
            <w:r w:rsidRPr="00B81A3F">
              <w:rPr>
                <w:rFonts w:cs="B Nazanin"/>
              </w:rPr>
              <w:t xml:space="preserve"> Patching </w:t>
            </w:r>
            <w:r w:rsidRPr="00B81A3F">
              <w:rPr>
                <w:rFonts w:cs="B Nazanin"/>
                <w:rtl/>
              </w:rPr>
              <w:t>چشم و ش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لد</w:t>
            </w:r>
            <w:r w:rsidRPr="00B81A3F">
              <w:rPr>
                <w:rFonts w:cs="B Nazanin"/>
                <w:rtl/>
              </w:rPr>
              <w:t xml:space="preserve"> چشم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تکن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ک</w:t>
            </w:r>
            <w:r w:rsidRPr="00B81A3F">
              <w:rPr>
                <w:rFonts w:cs="B Nazanin"/>
                <w:rtl/>
              </w:rPr>
              <w:t xml:space="preserve"> کمپرس </w:t>
            </w:r>
            <w:r w:rsidR="007A0EF9">
              <w:rPr>
                <w:rFonts w:cs="B Nazanin"/>
                <w:rtl/>
              </w:rPr>
              <w:t>پلک‌ها</w:t>
            </w:r>
            <w:r w:rsidRPr="00B81A3F">
              <w:rPr>
                <w:rFonts w:cs="B Nazanin"/>
                <w:rtl/>
              </w:rPr>
              <w:t xml:space="preserve"> جهت ضا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عات</w:t>
            </w:r>
            <w:r w:rsidRPr="00B81A3F">
              <w:rPr>
                <w:rFonts w:cs="B Nazanin"/>
                <w:rtl/>
              </w:rPr>
              <w:t xml:space="preserve"> عفون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پلک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تکن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ک</w:t>
            </w:r>
            <w:r w:rsidRPr="00B81A3F">
              <w:rPr>
                <w:rFonts w:cs="B Nazanin"/>
                <w:rtl/>
              </w:rPr>
              <w:t xml:space="preserve"> صح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ح</w:t>
            </w:r>
            <w:r w:rsidRPr="00B81A3F">
              <w:rPr>
                <w:rFonts w:cs="B Nazanin"/>
                <w:rtl/>
              </w:rPr>
              <w:t xml:space="preserve"> شستشو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لبه پلک و </w:t>
            </w:r>
            <w:r w:rsidR="007A0EF9">
              <w:rPr>
                <w:rFonts w:cs="B Nazanin"/>
                <w:rtl/>
              </w:rPr>
              <w:t>مژه‌ها</w:t>
            </w:r>
            <w:r w:rsidRPr="00B81A3F">
              <w:rPr>
                <w:rFonts w:cs="B Nazanin"/>
                <w:rtl/>
              </w:rPr>
              <w:t xml:space="preserve"> در بلفاروپلاست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تکن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ک</w:t>
            </w:r>
            <w:r w:rsidRPr="00B81A3F">
              <w:rPr>
                <w:rFonts w:cs="B Nazanin"/>
                <w:rtl/>
              </w:rPr>
              <w:t xml:space="preserve"> درناژ </w:t>
            </w:r>
            <w:r w:rsidR="007A0EF9">
              <w:rPr>
                <w:rFonts w:cs="B Nazanin"/>
                <w:rtl/>
              </w:rPr>
              <w:t>آبسه‌ها</w:t>
            </w:r>
            <w:r w:rsidR="007A0EF9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پلک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و ک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سه</w:t>
            </w:r>
            <w:r w:rsidRPr="00B81A3F">
              <w:rPr>
                <w:rFonts w:cs="B Nazanin"/>
                <w:rtl/>
              </w:rPr>
              <w:t xml:space="preserve"> اشک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تکن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ک</w:t>
            </w:r>
            <w:r w:rsidRPr="00B81A3F">
              <w:rPr>
                <w:rFonts w:cs="B Nazanin"/>
              </w:rPr>
              <w:t xml:space="preserve"> Taping </w:t>
            </w:r>
            <w:r w:rsidRPr="00B81A3F">
              <w:rPr>
                <w:rFonts w:cs="B Nazanin"/>
                <w:rtl/>
              </w:rPr>
              <w:t>پلک در فلج فاس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ال</w:t>
            </w:r>
            <w:r w:rsidRPr="00B81A3F">
              <w:rPr>
                <w:rFonts w:cs="B Nazanin"/>
                <w:rtl/>
              </w:rPr>
              <w:t xml:space="preserve">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</w:rPr>
              <w:t xml:space="preserve">Epilation </w:t>
            </w:r>
            <w:r w:rsidRPr="00B81A3F">
              <w:rPr>
                <w:rFonts w:cs="B Nazanin"/>
                <w:rtl/>
              </w:rPr>
              <w:t>مکان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ک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</w:t>
            </w:r>
            <w:r w:rsidR="007A0EF9">
              <w:rPr>
                <w:rFonts w:cs="B Nazanin"/>
                <w:rtl/>
              </w:rPr>
              <w:t>مژه‌ها</w:t>
            </w:r>
            <w:r w:rsidRPr="00B81A3F">
              <w:rPr>
                <w:rFonts w:cs="B Nazanin"/>
                <w:rtl/>
              </w:rPr>
              <w:t xml:space="preserve">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تکن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ک</w:t>
            </w:r>
            <w:r w:rsidRPr="00B81A3F">
              <w:rPr>
                <w:rFonts w:cs="B Nazanin"/>
              </w:rPr>
              <w:t xml:space="preserve"> Scraping </w:t>
            </w:r>
            <w:r w:rsidRPr="00B81A3F">
              <w:rPr>
                <w:rFonts w:cs="B Nazanin"/>
                <w:rtl/>
              </w:rPr>
              <w:t>ملتحمه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شستشو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مجرا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اشک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را انجام دهد</w:t>
            </w:r>
            <w:r w:rsidRPr="00B81A3F">
              <w:rPr>
                <w:rFonts w:cs="B Nazanin"/>
              </w:rPr>
              <w:t>.</w:t>
            </w:r>
          </w:p>
          <w:p w:rsidR="00B81A3F" w:rsidRPr="00B81A3F" w:rsidRDefault="00B81A3F" w:rsidP="00D74566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  <w:rtl/>
              </w:rPr>
            </w:pPr>
            <w:r w:rsidRPr="00B81A3F">
              <w:rPr>
                <w:rFonts w:cs="B Nazanin"/>
                <w:rtl/>
              </w:rPr>
              <w:t>ماساژ ک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سه</w:t>
            </w:r>
            <w:r w:rsidRPr="00B81A3F">
              <w:rPr>
                <w:rFonts w:cs="B Nazanin"/>
                <w:rtl/>
              </w:rPr>
              <w:t xml:space="preserve"> اشک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جهت درمان انسداد مجرا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اشک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/>
                <w:rtl/>
              </w:rPr>
              <w:t xml:space="preserve"> اطفال را انجام دهد</w:t>
            </w:r>
            <w:r w:rsidRPr="00B81A3F">
              <w:rPr>
                <w:rFonts w:cs="B Nazanin"/>
              </w:rPr>
              <w:t>.</w:t>
            </w:r>
          </w:p>
          <w:p w:rsidR="000945FA" w:rsidRPr="007A0EF9" w:rsidRDefault="00B81A3F" w:rsidP="007A0EF9">
            <w:pPr>
              <w:pStyle w:val="TableParagraph"/>
              <w:numPr>
                <w:ilvl w:val="0"/>
                <w:numId w:val="14"/>
              </w:numPr>
              <w:bidi/>
              <w:spacing w:before="77"/>
              <w:ind w:right="344"/>
              <w:jc w:val="left"/>
              <w:rPr>
                <w:rFonts w:cs="B Nazanin"/>
              </w:rPr>
            </w:pPr>
            <w:r w:rsidRPr="00B81A3F">
              <w:rPr>
                <w:rFonts w:cs="B Nazanin"/>
                <w:rtl/>
              </w:rPr>
              <w:t>تکن</w:t>
            </w:r>
            <w:r w:rsidRPr="00B81A3F">
              <w:rPr>
                <w:rFonts w:cs="B Nazanin" w:hint="cs"/>
                <w:rtl/>
              </w:rPr>
              <w:t>ی</w:t>
            </w:r>
            <w:r w:rsidRPr="00B81A3F">
              <w:rPr>
                <w:rFonts w:cs="B Nazanin" w:hint="eastAsia"/>
                <w:rtl/>
              </w:rPr>
              <w:t>ک</w:t>
            </w:r>
            <w:r w:rsidRPr="00B81A3F">
              <w:rPr>
                <w:rFonts w:cs="B Nazanin"/>
                <w:rtl/>
              </w:rPr>
              <w:t xml:space="preserve"> کائر تست با منشور را انجام دهد</w:t>
            </w:r>
            <w:r w:rsidRPr="00B81A3F">
              <w:rPr>
                <w:rFonts w:cs="B Nazanin"/>
              </w:rPr>
              <w:t>.</w:t>
            </w:r>
          </w:p>
        </w:tc>
        <w:tc>
          <w:tcPr>
            <w:tcW w:w="2570" w:type="dxa"/>
            <w:gridSpan w:val="2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spacing w:before="211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37EF4">
            <w:pPr>
              <w:pStyle w:val="TableParagraph"/>
              <w:bidi/>
              <w:ind w:left="371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2"/>
                <w:rtl/>
              </w:rPr>
              <w:t>ﺣﯿﻄﻪ</w:t>
            </w:r>
            <w:r w:rsidRPr="006D7803">
              <w:rPr>
                <w:rFonts w:ascii="Arial" w:cs="B Nazanin"/>
                <w:b/>
                <w:bCs/>
                <w:spacing w:val="-16"/>
                <w:w w:val="102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2"/>
                <w:rtl/>
              </w:rPr>
              <w:t>ﻣﻬﺎرﺗﯽ</w:t>
            </w:r>
            <w:r w:rsidRPr="006D7803">
              <w:rPr>
                <w:rFonts w:ascii="Arial" w:cs="B Nazanin"/>
                <w:b/>
                <w:bCs/>
                <w:spacing w:val="-16"/>
                <w:w w:val="102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2"/>
              </w:rPr>
              <w:t>)</w:t>
            </w:r>
            <w:r w:rsidRPr="006D7803">
              <w:rPr>
                <w:rFonts w:ascii="Arial" w:cs="B Nazanin"/>
                <w:b/>
                <w:bCs/>
                <w:w w:val="102"/>
                <w:rtl/>
              </w:rPr>
              <w:t>ﻋﻤﻠﮑﺮد</w:t>
            </w:r>
            <w:r w:rsidRPr="006D7803">
              <w:rPr>
                <w:rFonts w:ascii="Arial" w:cs="B Nazanin"/>
                <w:b/>
                <w:bCs/>
                <w:w w:val="102"/>
              </w:rPr>
              <w:t>(</w:t>
            </w:r>
          </w:p>
        </w:tc>
      </w:tr>
      <w:tr w:rsidR="000945FA" w:rsidRPr="006D7803" w:rsidTr="00C97D76">
        <w:trPr>
          <w:trHeight w:val="3911"/>
        </w:trPr>
        <w:tc>
          <w:tcPr>
            <w:tcW w:w="8529" w:type="dxa"/>
            <w:tcBorders>
              <w:left w:val="single" w:sz="12" w:space="0" w:color="000000"/>
              <w:bottom w:val="single" w:sz="12" w:space="0" w:color="000000"/>
            </w:tcBorders>
          </w:tcPr>
          <w:p w:rsidR="000945FA" w:rsidRPr="005574F9" w:rsidRDefault="00037EF4" w:rsidP="005574F9">
            <w:pPr>
              <w:pStyle w:val="TableParagraph"/>
              <w:numPr>
                <w:ilvl w:val="0"/>
                <w:numId w:val="13"/>
              </w:numPr>
              <w:bidi/>
              <w:spacing w:before="10" w:line="309" w:lineRule="auto"/>
              <w:ind w:left="388" w:right="344" w:hanging="141"/>
              <w:jc w:val="left"/>
              <w:rPr>
                <w:rFonts w:cs="B Nazanin"/>
                <w:w w:val="92"/>
              </w:rPr>
            </w:pPr>
            <w:r w:rsidRPr="009459F6">
              <w:rPr>
                <w:rFonts w:cs="B Nazanin"/>
                <w:w w:val="92"/>
                <w:rtl/>
              </w:rPr>
              <w:lastRenderedPageBreak/>
              <w:t>در</w:t>
            </w:r>
            <w:r w:rsidR="005574F9">
              <w:rPr>
                <w:rFonts w:cs="B Nazanin" w:hint="cs"/>
                <w:w w:val="92"/>
                <w:rtl/>
              </w:rPr>
              <w:t xml:space="preserve"> </w:t>
            </w:r>
            <w:r w:rsidRPr="009459F6">
              <w:rPr>
                <w:rFonts w:cs="B Nazanin"/>
                <w:w w:val="92"/>
                <w:rtl/>
              </w:rPr>
              <w:t xml:space="preserve">ﺗﻮﺟﯿﻪ و آﻣﺎده ﮐﺮدن ﺑﯿﻤﺎران در ﻫﻨﮕﺎم ﺗﻬﯿﻪ </w:t>
            </w:r>
            <w:r w:rsidR="007A0EF9">
              <w:rPr>
                <w:rFonts w:cs="B Nazanin"/>
                <w:w w:val="92"/>
                <w:rtl/>
              </w:rPr>
              <w:t>شرح‌حال</w:t>
            </w:r>
            <w:r w:rsidRPr="009459F6">
              <w:rPr>
                <w:rFonts w:cs="B Nazanin"/>
                <w:w w:val="92"/>
                <w:rtl/>
              </w:rPr>
              <w:t>، ﻣﻌﺎﯾﻨﻪ ﺑﺎﻟﯿﻨﯽ و</w:t>
            </w:r>
            <w:r w:rsidR="007A0EF9">
              <w:rPr>
                <w:rFonts w:cs="B Nazanin" w:hint="cs"/>
                <w:w w:val="92"/>
                <w:rtl/>
              </w:rPr>
              <w:t xml:space="preserve"> </w:t>
            </w:r>
            <w:r w:rsidRPr="009459F6">
              <w:rPr>
                <w:rFonts w:cs="B Nazanin"/>
                <w:w w:val="92"/>
                <w:rtl/>
              </w:rPr>
              <w:t>اﻧﺠﺎم ﮐﺎرﻫﺎي</w:t>
            </w:r>
            <w:r w:rsidRPr="005574F9">
              <w:rPr>
                <w:rFonts w:cs="B Nazanin"/>
                <w:w w:val="92"/>
                <w:rtl/>
              </w:rPr>
              <w:t xml:space="preserve"> </w:t>
            </w:r>
            <w:r w:rsidRPr="009459F6">
              <w:rPr>
                <w:rFonts w:cs="B Nazanin"/>
                <w:w w:val="92"/>
                <w:rtl/>
              </w:rPr>
              <w:t>ﺗﺸﺨﯿﺼﯽ درﻣﺎﻧﯽ ﺗﻮﺟﻪ ﻧﻤﺎﯾﺪ</w:t>
            </w:r>
            <w:r w:rsidRPr="009459F6">
              <w:rPr>
                <w:rFonts w:cs="B Nazanin"/>
                <w:w w:val="92"/>
              </w:rPr>
              <w:t>.</w:t>
            </w:r>
          </w:p>
          <w:p w:rsidR="000945FA" w:rsidRPr="005574F9" w:rsidRDefault="00037EF4" w:rsidP="005574F9">
            <w:pPr>
              <w:pStyle w:val="TableParagraph"/>
              <w:numPr>
                <w:ilvl w:val="0"/>
                <w:numId w:val="13"/>
              </w:numPr>
              <w:bidi/>
              <w:spacing w:before="4"/>
              <w:ind w:left="388" w:right="344" w:hanging="141"/>
              <w:jc w:val="left"/>
              <w:rPr>
                <w:rFonts w:cs="B Nazanin"/>
                <w:w w:val="92"/>
              </w:rPr>
            </w:pPr>
            <w:r w:rsidRPr="005574F9">
              <w:rPr>
                <w:rFonts w:cs="B Nazanin"/>
                <w:w w:val="92"/>
                <w:rtl/>
              </w:rPr>
              <w:t>رازداري و ﺣﻔﻆ ﺳﺮ، ﺷﺌﻮﻧﺎت ﻣﺬﻫﺒﯽ ﻓﺮﻫﻨﮕﯽ را در ﺑﯿﻤﺎران ﺟﺮاﺣﯽ</w:t>
            </w:r>
            <w:r w:rsidR="005574F9">
              <w:rPr>
                <w:rFonts w:cs="B Nazanin" w:hint="cs"/>
                <w:w w:val="92"/>
                <w:rtl/>
              </w:rPr>
              <w:t xml:space="preserve"> چشم</w:t>
            </w:r>
            <w:r w:rsidRPr="005574F9">
              <w:rPr>
                <w:rFonts w:cs="B Nazanin"/>
                <w:w w:val="92"/>
                <w:rtl/>
              </w:rPr>
              <w:t xml:space="preserve"> رﻋﺎﯾﺖ ﮐﻨﺪ</w:t>
            </w:r>
            <w:r w:rsidRPr="005574F9">
              <w:rPr>
                <w:rFonts w:cs="B Nazanin"/>
                <w:w w:val="92"/>
              </w:rPr>
              <w:t>.</w:t>
            </w:r>
          </w:p>
          <w:p w:rsidR="005574F9" w:rsidRPr="005574F9" w:rsidRDefault="00037EF4" w:rsidP="005574F9">
            <w:pPr>
              <w:pStyle w:val="TableParagraph"/>
              <w:numPr>
                <w:ilvl w:val="0"/>
                <w:numId w:val="13"/>
              </w:numPr>
              <w:bidi/>
              <w:spacing w:before="78" w:line="314" w:lineRule="auto"/>
              <w:ind w:left="388" w:right="344" w:hanging="141"/>
              <w:jc w:val="left"/>
              <w:rPr>
                <w:rFonts w:cs="B Nazanin"/>
                <w:w w:val="92"/>
                <w:rtl/>
              </w:rPr>
            </w:pPr>
            <w:r w:rsidRPr="005574F9">
              <w:rPr>
                <w:rFonts w:cs="B Nazanin"/>
                <w:w w:val="92"/>
                <w:rtl/>
              </w:rPr>
              <w:t xml:space="preserve">ﺑﻪ ﺗﻘﯿﺪ ﺑﯿﻤﺎر ﺑﻪ ﻣﻌﺎﯾﻨﻪ ﺗﻮﺳﻂ ﭘﺰﺷﮏ </w:t>
            </w:r>
            <w:r w:rsidR="007A0EF9">
              <w:rPr>
                <w:rFonts w:cs="B Nazanin"/>
                <w:w w:val="92"/>
                <w:rtl/>
              </w:rPr>
              <w:t>هم‌جنس</w:t>
            </w:r>
            <w:r w:rsidRPr="005574F9">
              <w:rPr>
                <w:rFonts w:cs="B Nazanin"/>
                <w:w w:val="92"/>
                <w:rtl/>
              </w:rPr>
              <w:t xml:space="preserve"> ﺗﻮﺟﻪ ﮐﻨﺪ</w:t>
            </w:r>
          </w:p>
          <w:p w:rsidR="000945FA" w:rsidRPr="005574F9" w:rsidRDefault="00037EF4" w:rsidP="005574F9">
            <w:pPr>
              <w:pStyle w:val="TableParagraph"/>
              <w:numPr>
                <w:ilvl w:val="0"/>
                <w:numId w:val="13"/>
              </w:numPr>
              <w:bidi/>
              <w:spacing w:before="78" w:line="314" w:lineRule="auto"/>
              <w:ind w:left="388" w:right="344" w:hanging="141"/>
              <w:jc w:val="left"/>
              <w:rPr>
                <w:rFonts w:cs="B Nazanin"/>
                <w:w w:val="92"/>
              </w:rPr>
            </w:pPr>
            <w:r w:rsidRPr="005574F9">
              <w:rPr>
                <w:rFonts w:cs="B Nazanin"/>
                <w:w w:val="92"/>
                <w:rtl/>
              </w:rPr>
              <w:t>در اراﺋﻪ ﺗﻮﺿﯿﺤﺎت ﻻزم ﺑﻪ ﺑﯿﻤﺎران در ﻣﻮرد ﺑﯿﻤﺎري و ﻧﺤﻮه ﭘﯿﮕﯿﺮي ﺗﻮﺟﻪ ﻧﻤﺎﯾﺪ</w:t>
            </w:r>
            <w:r w:rsidRPr="005574F9">
              <w:rPr>
                <w:rFonts w:cs="B Nazanin"/>
                <w:w w:val="92"/>
              </w:rPr>
              <w:t>.</w:t>
            </w:r>
          </w:p>
          <w:p w:rsidR="000945FA" w:rsidRPr="005574F9" w:rsidRDefault="007A0EF9" w:rsidP="005574F9">
            <w:pPr>
              <w:pStyle w:val="TableParagraph"/>
              <w:numPr>
                <w:ilvl w:val="0"/>
                <w:numId w:val="13"/>
              </w:numPr>
              <w:bidi/>
              <w:spacing w:line="248" w:lineRule="exact"/>
              <w:ind w:left="388" w:right="344" w:hanging="141"/>
              <w:jc w:val="left"/>
              <w:rPr>
                <w:rFonts w:cs="B Nazanin"/>
                <w:w w:val="92"/>
              </w:rPr>
            </w:pPr>
            <w:r>
              <w:rPr>
                <w:rFonts w:cs="B Nazanin"/>
                <w:w w:val="92"/>
                <w:rtl/>
              </w:rPr>
              <w:t>در جهت</w:t>
            </w:r>
            <w:r w:rsidR="00037EF4" w:rsidRPr="005574F9">
              <w:rPr>
                <w:rFonts w:cs="B Nazanin"/>
                <w:w w:val="92"/>
                <w:rtl/>
              </w:rPr>
              <w:t xml:space="preserve"> رﻓﻊ ﻣﺸﮑﻼت ﺑﯿﻤﺎر در ﺣﯿﻦ درﻣﺎن ﮐﻤﮏ ﻧﻤﺎﯾﺪ</w:t>
            </w:r>
            <w:r w:rsidR="00037EF4" w:rsidRPr="005574F9">
              <w:rPr>
                <w:rFonts w:cs="B Nazanin"/>
                <w:w w:val="92"/>
              </w:rPr>
              <w:t>.</w:t>
            </w:r>
          </w:p>
          <w:p w:rsidR="009459F6" w:rsidRPr="005574F9" w:rsidRDefault="00037EF4" w:rsidP="005574F9">
            <w:pPr>
              <w:pStyle w:val="TableParagraph"/>
              <w:numPr>
                <w:ilvl w:val="0"/>
                <w:numId w:val="13"/>
              </w:numPr>
              <w:bidi/>
              <w:spacing w:before="77" w:line="314" w:lineRule="auto"/>
              <w:ind w:left="388" w:right="344" w:hanging="141"/>
              <w:jc w:val="left"/>
              <w:rPr>
                <w:rFonts w:cs="B Nazanin"/>
                <w:w w:val="92"/>
                <w:rtl/>
              </w:rPr>
            </w:pPr>
            <w:r w:rsidRPr="005574F9">
              <w:rPr>
                <w:rFonts w:cs="B Nazanin"/>
                <w:w w:val="92"/>
                <w:rtl/>
              </w:rPr>
              <w:t>در اﻣﯿﺪﺑﺨﺸﯽ و</w:t>
            </w:r>
            <w:r w:rsidR="005574F9">
              <w:rPr>
                <w:rFonts w:cs="B Nazanin" w:hint="cs"/>
                <w:w w:val="92"/>
                <w:rtl/>
              </w:rPr>
              <w:t xml:space="preserve"> </w:t>
            </w:r>
            <w:r w:rsidRPr="005574F9">
              <w:rPr>
                <w:rFonts w:cs="B Nazanin"/>
                <w:w w:val="92"/>
                <w:rtl/>
              </w:rPr>
              <w:t>روﺣﯿﻪ دادن ﺑﻪ ﺑﯿﻤﺎران دﻗﺖ ﻧﻤﺎﯾﺪ</w:t>
            </w:r>
            <w:r w:rsidRPr="005574F9">
              <w:rPr>
                <w:rFonts w:cs="B Nazanin"/>
                <w:w w:val="92"/>
              </w:rPr>
              <w:t>.</w:t>
            </w:r>
          </w:p>
          <w:p w:rsidR="000945FA" w:rsidRPr="005574F9" w:rsidRDefault="00037EF4" w:rsidP="005574F9">
            <w:pPr>
              <w:pStyle w:val="TableParagraph"/>
              <w:numPr>
                <w:ilvl w:val="0"/>
                <w:numId w:val="13"/>
              </w:numPr>
              <w:bidi/>
              <w:spacing w:before="77" w:line="314" w:lineRule="auto"/>
              <w:ind w:left="388" w:right="344" w:hanging="141"/>
              <w:jc w:val="left"/>
              <w:rPr>
                <w:rFonts w:cs="B Nazanin"/>
                <w:w w:val="92"/>
              </w:rPr>
            </w:pPr>
            <w:r w:rsidRPr="005574F9">
              <w:rPr>
                <w:rFonts w:cs="B Nazanin"/>
                <w:w w:val="92"/>
                <w:rtl/>
              </w:rPr>
              <w:t xml:space="preserve">از </w:t>
            </w:r>
            <w:r w:rsidR="007A0EF9">
              <w:rPr>
                <w:rFonts w:cs="B Nazanin"/>
                <w:w w:val="92"/>
                <w:rtl/>
              </w:rPr>
              <w:t>صحبت‌ها</w:t>
            </w:r>
            <w:r w:rsidRPr="005574F9">
              <w:rPr>
                <w:rFonts w:cs="B Nazanin"/>
                <w:w w:val="92"/>
                <w:rtl/>
              </w:rPr>
              <w:t xml:space="preserve"> و ﮔﻔﺘﮕﻮﻫﺎي ﺧﺎرج از ﻣﻮرد در ﻫﻨﮕﺎم وﯾﺰﯾﺖ ﺑﯿﻤﺎران ﺧﻮدداري ﮐﻨﺪ</w:t>
            </w:r>
            <w:r w:rsidRPr="005574F9">
              <w:rPr>
                <w:rFonts w:cs="B Nazanin"/>
                <w:w w:val="92"/>
              </w:rPr>
              <w:t>.</w:t>
            </w:r>
          </w:p>
          <w:p w:rsidR="000945FA" w:rsidRPr="005574F9" w:rsidRDefault="00037EF4" w:rsidP="005574F9">
            <w:pPr>
              <w:pStyle w:val="TableParagraph"/>
              <w:numPr>
                <w:ilvl w:val="0"/>
                <w:numId w:val="13"/>
              </w:numPr>
              <w:bidi/>
              <w:spacing w:line="248" w:lineRule="exact"/>
              <w:ind w:left="388" w:right="344" w:hanging="141"/>
              <w:jc w:val="left"/>
              <w:rPr>
                <w:rFonts w:cs="B Nazanin"/>
                <w:w w:val="92"/>
              </w:rPr>
            </w:pPr>
            <w:r w:rsidRPr="005574F9">
              <w:rPr>
                <w:rFonts w:cs="B Nazanin"/>
                <w:w w:val="92"/>
                <w:rtl/>
              </w:rPr>
              <w:t>ﺑﻪ آﻣﺎدﮔﯽ ﺟﺴﻤﯽ و رواﻧﯽ ﺑﯿﻤﺎران ﻗﺒﻞ از ﻫﺮ</w:t>
            </w:r>
            <w:r w:rsidR="002D2398">
              <w:rPr>
                <w:rFonts w:cs="B Nazanin" w:hint="cs"/>
                <w:w w:val="92"/>
                <w:rtl/>
              </w:rPr>
              <w:t xml:space="preserve"> </w:t>
            </w:r>
            <w:r w:rsidRPr="005574F9">
              <w:rPr>
                <w:rFonts w:cs="B Nazanin"/>
                <w:w w:val="92"/>
                <w:rtl/>
              </w:rPr>
              <w:t>ﻋﻤﻞ ﺟﺮاﺣﯽ ﺗﻮﺟﻪ ﮐﻨﺪ</w:t>
            </w:r>
            <w:r w:rsidRPr="005574F9">
              <w:rPr>
                <w:rFonts w:cs="B Nazanin"/>
                <w:w w:val="92"/>
              </w:rPr>
              <w:t>.</w:t>
            </w:r>
          </w:p>
          <w:p w:rsidR="005574F9" w:rsidRPr="005574F9" w:rsidRDefault="00037EF4" w:rsidP="005574F9">
            <w:pPr>
              <w:pStyle w:val="TableParagraph"/>
              <w:numPr>
                <w:ilvl w:val="0"/>
                <w:numId w:val="13"/>
              </w:numPr>
              <w:bidi/>
              <w:spacing w:before="78" w:line="314" w:lineRule="auto"/>
              <w:ind w:left="388" w:right="344" w:hanging="141"/>
              <w:jc w:val="left"/>
              <w:rPr>
                <w:rFonts w:cs="B Nazanin"/>
                <w:w w:val="92"/>
                <w:rtl/>
              </w:rPr>
            </w:pPr>
            <w:r w:rsidRPr="005574F9">
              <w:rPr>
                <w:rFonts w:cs="B Nazanin"/>
                <w:w w:val="92"/>
                <w:rtl/>
              </w:rPr>
              <w:t>ﺗﻮﺿﯿﺤﺎت ﺑﻬﺪاﺷﺘﯽ و ﻣﺮاﻗﺒﺖ ﺣﯿﻦ ﺗﺮﺧﯿﺺ ﺑﻌﺪ از ﻫﺮ ﻋﻤﻞ ﺟﺮاﺣﯽ ﺑﺮاي ﺑﯿﻤﺎران اراﺋﻪ دﻫﺪ</w:t>
            </w:r>
            <w:r w:rsidRPr="005574F9">
              <w:rPr>
                <w:rFonts w:cs="B Nazanin"/>
                <w:w w:val="92"/>
              </w:rPr>
              <w:t>.</w:t>
            </w:r>
          </w:p>
          <w:p w:rsidR="000945FA" w:rsidRPr="005574F9" w:rsidRDefault="00037EF4" w:rsidP="005574F9">
            <w:pPr>
              <w:pStyle w:val="TableParagraph"/>
              <w:numPr>
                <w:ilvl w:val="0"/>
                <w:numId w:val="13"/>
              </w:numPr>
              <w:bidi/>
              <w:spacing w:before="78" w:line="314" w:lineRule="auto"/>
              <w:ind w:left="388" w:right="344" w:hanging="141"/>
              <w:jc w:val="left"/>
              <w:rPr>
                <w:rFonts w:cs="B Nazanin"/>
                <w:w w:val="92"/>
              </w:rPr>
            </w:pPr>
            <w:r w:rsidRPr="005574F9">
              <w:rPr>
                <w:rFonts w:cs="B Nazanin"/>
                <w:w w:val="92"/>
                <w:rtl/>
              </w:rPr>
              <w:t xml:space="preserve">ﺑﻪ اوﻟﯿﻦ اﻗﺪاﻣﺎت اورژاﻧﺲ ﮐﻪ اﻧﺠﺎم آن ﺑﺮاي </w:t>
            </w:r>
            <w:r w:rsidR="007A0EF9">
              <w:rPr>
                <w:rFonts w:cs="B Nazanin"/>
                <w:w w:val="92"/>
                <w:rtl/>
              </w:rPr>
              <w:t>ب</w:t>
            </w:r>
            <w:r w:rsidR="007A0EF9">
              <w:rPr>
                <w:rFonts w:cs="B Nazanin" w:hint="cs"/>
                <w:w w:val="92"/>
                <w:rtl/>
              </w:rPr>
              <w:t>ی</w:t>
            </w:r>
            <w:r w:rsidR="007A0EF9">
              <w:rPr>
                <w:rFonts w:cs="B Nazanin" w:hint="eastAsia"/>
                <w:w w:val="92"/>
                <w:rtl/>
              </w:rPr>
              <w:t>مار</w:t>
            </w:r>
            <w:r w:rsidR="007A0EF9">
              <w:rPr>
                <w:rFonts w:cs="B Nazanin"/>
                <w:w w:val="92"/>
                <w:rtl/>
              </w:rPr>
              <w:t xml:space="preserve"> ح</w:t>
            </w:r>
            <w:r w:rsidR="007A0EF9">
              <w:rPr>
                <w:rFonts w:cs="B Nazanin" w:hint="cs"/>
                <w:w w:val="92"/>
                <w:rtl/>
              </w:rPr>
              <w:t>ی</w:t>
            </w:r>
            <w:r w:rsidR="007A0EF9">
              <w:rPr>
                <w:rFonts w:cs="B Nazanin" w:hint="eastAsia"/>
                <w:w w:val="92"/>
                <w:rtl/>
              </w:rPr>
              <w:t>ات</w:t>
            </w:r>
            <w:r w:rsidR="007A0EF9">
              <w:rPr>
                <w:rFonts w:cs="B Nazanin" w:hint="cs"/>
                <w:w w:val="92"/>
                <w:rtl/>
              </w:rPr>
              <w:t>ی</w:t>
            </w:r>
            <w:r w:rsidRPr="005574F9">
              <w:rPr>
                <w:rFonts w:cs="B Nazanin"/>
                <w:w w:val="92"/>
                <w:rtl/>
              </w:rPr>
              <w:t xml:space="preserve"> اﺳﺖ ﺗﻮﺟﻪ ﻧﻤﺎﯾﺪ</w:t>
            </w:r>
            <w:r w:rsidRPr="005574F9">
              <w:rPr>
                <w:rFonts w:cs="B Nazanin"/>
                <w:w w:val="92"/>
              </w:rPr>
              <w:t>.</w:t>
            </w:r>
          </w:p>
          <w:p w:rsidR="000945FA" w:rsidRPr="006D7803" w:rsidRDefault="00037EF4" w:rsidP="005574F9">
            <w:pPr>
              <w:pStyle w:val="TableParagraph"/>
              <w:numPr>
                <w:ilvl w:val="0"/>
                <w:numId w:val="13"/>
              </w:numPr>
              <w:bidi/>
              <w:spacing w:line="261" w:lineRule="exact"/>
              <w:ind w:left="388" w:right="344" w:hanging="141"/>
              <w:jc w:val="left"/>
              <w:rPr>
                <w:rFonts w:cs="B Nazanin"/>
              </w:rPr>
            </w:pPr>
            <w:r w:rsidRPr="005574F9">
              <w:rPr>
                <w:rFonts w:cs="B Nazanin"/>
                <w:w w:val="92"/>
                <w:rtl/>
              </w:rPr>
              <w:t xml:space="preserve">ﺑﻪ ﻣﻮارد ﻗﺎﻧﻮﻧﯽ </w:t>
            </w:r>
            <w:r w:rsidRPr="005574F9">
              <w:rPr>
                <w:rFonts w:cs="B Nazanin"/>
                <w:w w:val="92"/>
              </w:rPr>
              <w:t>(Legal)</w:t>
            </w:r>
            <w:r w:rsidRPr="005574F9">
              <w:rPr>
                <w:rFonts w:cs="B Nazanin"/>
                <w:w w:val="92"/>
                <w:rtl/>
              </w:rPr>
              <w:t xml:space="preserve"> </w:t>
            </w:r>
            <w:r w:rsidR="007A0EF9">
              <w:rPr>
                <w:rFonts w:cs="B Nazanin"/>
                <w:w w:val="92"/>
                <w:rtl/>
              </w:rPr>
              <w:t>به‌و</w:t>
            </w:r>
            <w:r w:rsidR="007A0EF9">
              <w:rPr>
                <w:rFonts w:cs="B Nazanin" w:hint="cs"/>
                <w:w w:val="92"/>
                <w:rtl/>
              </w:rPr>
              <w:t>ی</w:t>
            </w:r>
            <w:r w:rsidR="007A0EF9">
              <w:rPr>
                <w:rFonts w:cs="B Nazanin" w:hint="eastAsia"/>
                <w:w w:val="92"/>
                <w:rtl/>
              </w:rPr>
              <w:t>ژه</w:t>
            </w:r>
            <w:r w:rsidRPr="005574F9">
              <w:rPr>
                <w:rFonts w:cs="B Nazanin"/>
                <w:w w:val="92"/>
                <w:rtl/>
              </w:rPr>
              <w:t xml:space="preserve"> در ﻣﻮرد </w:t>
            </w:r>
            <w:r w:rsidR="007A0EF9">
              <w:rPr>
                <w:rFonts w:cs="B Nazanin"/>
                <w:w w:val="92"/>
                <w:rtl/>
              </w:rPr>
              <w:t>سوختگ</w:t>
            </w:r>
            <w:r w:rsidR="007A0EF9">
              <w:rPr>
                <w:rFonts w:cs="B Nazanin" w:hint="cs"/>
                <w:w w:val="92"/>
                <w:rtl/>
              </w:rPr>
              <w:t>ی‌</w:t>
            </w:r>
            <w:r w:rsidR="007A0EF9">
              <w:rPr>
                <w:rFonts w:cs="B Nazanin" w:hint="eastAsia"/>
                <w:w w:val="92"/>
                <w:rtl/>
              </w:rPr>
              <w:t>ها</w:t>
            </w:r>
            <w:r w:rsidRPr="005574F9">
              <w:rPr>
                <w:rFonts w:cs="B Nazanin"/>
                <w:w w:val="92"/>
                <w:rtl/>
              </w:rPr>
              <w:t>، ﺗﺮوﻣﺎي ﻧﺎﻓﺬ</w:t>
            </w:r>
            <w:r w:rsidR="002D2398">
              <w:rPr>
                <w:rFonts w:cs="B Nazanin" w:hint="cs"/>
                <w:w w:val="92"/>
                <w:rtl/>
              </w:rPr>
              <w:t xml:space="preserve"> </w:t>
            </w:r>
            <w:r w:rsidRPr="005574F9">
              <w:rPr>
                <w:rFonts w:cs="B Nazanin"/>
                <w:w w:val="92"/>
                <w:rtl/>
              </w:rPr>
              <w:t xml:space="preserve">و ﺳﺎﯾﺮ </w:t>
            </w:r>
            <w:r w:rsidR="007A0EF9">
              <w:rPr>
                <w:rFonts w:cs="B Nazanin"/>
                <w:w w:val="92"/>
                <w:rtl/>
              </w:rPr>
              <w:t>آس</w:t>
            </w:r>
            <w:r w:rsidR="007A0EF9">
              <w:rPr>
                <w:rFonts w:cs="B Nazanin" w:hint="cs"/>
                <w:w w:val="92"/>
                <w:rtl/>
              </w:rPr>
              <w:t>ی</w:t>
            </w:r>
            <w:r w:rsidR="007A0EF9">
              <w:rPr>
                <w:rFonts w:cs="B Nazanin" w:hint="eastAsia"/>
                <w:w w:val="92"/>
                <w:rtl/>
              </w:rPr>
              <w:t>ب‌ها</w:t>
            </w:r>
            <w:r w:rsidR="007A0EF9">
              <w:rPr>
                <w:rFonts w:cs="B Nazanin" w:hint="cs"/>
                <w:w w:val="92"/>
                <w:rtl/>
              </w:rPr>
              <w:t>ی</w:t>
            </w:r>
            <w:r w:rsidRPr="005574F9">
              <w:rPr>
                <w:rFonts w:cs="B Nazanin"/>
                <w:w w:val="92"/>
                <w:rtl/>
              </w:rPr>
              <w:t xml:space="preserve"> ﻋﻤﺪي و </w:t>
            </w:r>
            <w:r w:rsidRPr="005574F9">
              <w:rPr>
                <w:rFonts w:cs="B Nazanin"/>
                <w:w w:val="92"/>
              </w:rPr>
              <w:t>abuse</w:t>
            </w:r>
            <w:r w:rsidRPr="005574F9">
              <w:rPr>
                <w:rFonts w:cs="B Nazanin"/>
                <w:w w:val="92"/>
                <w:rtl/>
              </w:rPr>
              <w:t xml:space="preserve"> </w:t>
            </w:r>
            <w:r w:rsidRPr="005574F9">
              <w:rPr>
                <w:rFonts w:cs="B Nazanin"/>
                <w:w w:val="92"/>
              </w:rPr>
              <w:t>child</w:t>
            </w:r>
            <w:r w:rsidRPr="005574F9">
              <w:rPr>
                <w:rFonts w:cs="B Nazanin"/>
                <w:w w:val="92"/>
                <w:rtl/>
              </w:rPr>
              <w:t xml:space="preserve"> ﺗﻮﺟﻪ ﻧﻤﺎﯾﺪ</w:t>
            </w:r>
            <w:r w:rsidRPr="009459F6">
              <w:rPr>
                <w:rFonts w:cs="B Nazanin"/>
                <w:w w:val="91"/>
              </w:rPr>
              <w:t>.</w:t>
            </w:r>
          </w:p>
        </w:tc>
        <w:tc>
          <w:tcPr>
            <w:tcW w:w="2570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945FA">
            <w:pPr>
              <w:pStyle w:val="TableParagraph"/>
              <w:spacing w:before="210"/>
              <w:jc w:val="left"/>
              <w:rPr>
                <w:rFonts w:ascii="Tahoma" w:cs="B Nazanin"/>
                <w:b/>
              </w:rPr>
            </w:pPr>
          </w:p>
          <w:p w:rsidR="000945FA" w:rsidRPr="006D7803" w:rsidRDefault="00037EF4">
            <w:pPr>
              <w:pStyle w:val="TableParagraph"/>
              <w:bidi/>
              <w:ind w:left="747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2"/>
                <w:rtl/>
              </w:rPr>
              <w:t>ﺣﯿﻄﻪ</w:t>
            </w:r>
            <w:r w:rsidRPr="006D7803">
              <w:rPr>
                <w:rFonts w:ascii="Arial" w:cs="B Nazanin"/>
                <w:b/>
                <w:bCs/>
                <w:spacing w:val="-17"/>
                <w:w w:val="102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2"/>
                <w:rtl/>
              </w:rPr>
              <w:t>ﻧﮕﺮﺷﯽ</w:t>
            </w:r>
          </w:p>
        </w:tc>
      </w:tr>
      <w:tr w:rsidR="000945FA" w:rsidRPr="006D7803" w:rsidTr="00C97D76">
        <w:trPr>
          <w:trHeight w:val="387"/>
        </w:trPr>
        <w:tc>
          <w:tcPr>
            <w:tcW w:w="11099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51"/>
              <w:ind w:left="3955" w:right="3990"/>
              <w:jc w:val="left"/>
              <w:rPr>
                <w:rFonts w:ascii="Tahoma" w:cs="B Nazanin"/>
                <w:b/>
                <w:bCs/>
              </w:rPr>
            </w:pPr>
            <w:r w:rsidRPr="006D7803">
              <w:rPr>
                <w:rFonts w:ascii="Tahoma" w:cs="B Nazanin"/>
                <w:b/>
                <w:bCs/>
                <w:w w:val="73"/>
                <w:rtl/>
              </w:rPr>
              <w:t>ﺟﺪول</w:t>
            </w:r>
            <w:r w:rsidRPr="006D7803">
              <w:rPr>
                <w:rFonts w:ascii="Tahoma" w:cs="B Nazanin"/>
                <w:b/>
                <w:bCs/>
                <w:spacing w:val="-3"/>
                <w:w w:val="73"/>
                <w:rtl/>
              </w:rPr>
              <w:t xml:space="preserve"> </w:t>
            </w:r>
            <w:r w:rsidRPr="006D7803">
              <w:rPr>
                <w:rFonts w:ascii="Tahoma" w:cs="B Nazanin"/>
                <w:b/>
                <w:bCs/>
                <w:w w:val="73"/>
                <w:rtl/>
              </w:rPr>
              <w:t>ﻋﻨﺎوﯾﻦ</w:t>
            </w:r>
            <w:r w:rsidRPr="006D7803">
              <w:rPr>
                <w:rFonts w:ascii="Tahoma" w:cs="B Nazanin"/>
                <w:b/>
                <w:bCs/>
                <w:spacing w:val="-5"/>
                <w:w w:val="73"/>
                <w:rtl/>
              </w:rPr>
              <w:t xml:space="preserve"> </w:t>
            </w:r>
            <w:r w:rsidRPr="006D7803">
              <w:rPr>
                <w:rFonts w:ascii="Tahoma" w:cs="B Nazanin"/>
                <w:b/>
                <w:bCs/>
                <w:w w:val="73"/>
                <w:rtl/>
              </w:rPr>
              <w:t>ﺷﻨﺎﺧﺘﯽ</w:t>
            </w:r>
            <w:r w:rsidRPr="006D7803">
              <w:rPr>
                <w:rFonts w:ascii="Tahoma" w:cs="B Nazanin"/>
                <w:b/>
                <w:bCs/>
                <w:spacing w:val="-4"/>
                <w:w w:val="73"/>
                <w:rtl/>
              </w:rPr>
              <w:t xml:space="preserve"> </w:t>
            </w:r>
            <w:r w:rsidRPr="006D7803">
              <w:rPr>
                <w:rFonts w:ascii="Tahoma" w:cs="B Nazanin"/>
                <w:b/>
                <w:bCs/>
                <w:w w:val="73"/>
              </w:rPr>
              <w:t>)</w:t>
            </w:r>
            <w:r w:rsidRPr="006D7803">
              <w:rPr>
                <w:rFonts w:ascii="Tahoma" w:cs="B Nazanin"/>
                <w:b/>
                <w:bCs/>
                <w:w w:val="73"/>
                <w:rtl/>
              </w:rPr>
              <w:t>ﻧﻈﺮي</w:t>
            </w:r>
            <w:r w:rsidRPr="006D7803">
              <w:rPr>
                <w:rFonts w:ascii="Tahoma" w:cs="B Nazanin"/>
                <w:b/>
                <w:bCs/>
                <w:w w:val="73"/>
              </w:rPr>
              <w:t>/</w:t>
            </w:r>
            <w:r w:rsidRPr="006D7803">
              <w:rPr>
                <w:rFonts w:ascii="Tahoma" w:cs="B Nazanin"/>
                <w:b/>
                <w:bCs/>
                <w:w w:val="73"/>
                <w:rtl/>
              </w:rPr>
              <w:t>داﻧﺴﺘﻨﯽ</w:t>
            </w:r>
            <w:r w:rsidRPr="006D7803">
              <w:rPr>
                <w:rFonts w:ascii="Tahoma" w:cs="B Nazanin"/>
                <w:b/>
                <w:bCs/>
                <w:w w:val="73"/>
              </w:rPr>
              <w:t>(</w:t>
            </w:r>
          </w:p>
        </w:tc>
      </w:tr>
      <w:tr w:rsidR="000945FA" w:rsidRPr="006D7803" w:rsidTr="00C97D76">
        <w:trPr>
          <w:trHeight w:val="348"/>
        </w:trPr>
        <w:tc>
          <w:tcPr>
            <w:tcW w:w="10441" w:type="dxa"/>
            <w:gridSpan w:val="2"/>
            <w:tcBorders>
              <w:lef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2"/>
              <w:ind w:left="3442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2"/>
                <w:rtl/>
              </w:rPr>
              <w:t>ﻋﻨﺎوﯾﻦ</w:t>
            </w:r>
            <w:r w:rsidRPr="006D7803">
              <w:rPr>
                <w:rFonts w:ascii="Arial" w:cs="B Nazanin"/>
                <w:b/>
                <w:bCs/>
                <w:spacing w:val="-12"/>
                <w:w w:val="102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2"/>
                <w:rtl/>
              </w:rPr>
              <w:t>و</w:t>
            </w:r>
            <w:r w:rsidRPr="006D7803">
              <w:rPr>
                <w:rFonts w:ascii="Arial" w:cs="B Nazanin"/>
                <w:b/>
                <w:bCs/>
                <w:spacing w:val="-13"/>
                <w:w w:val="102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2"/>
                <w:rtl/>
              </w:rPr>
              <w:t>ﻣﺤﺘﻮاﻫﺎي</w:t>
            </w:r>
            <w:r w:rsidRPr="006D7803">
              <w:rPr>
                <w:rFonts w:ascii="Arial" w:cs="B Nazanin"/>
                <w:b/>
                <w:bCs/>
                <w:spacing w:val="-13"/>
                <w:w w:val="102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2"/>
                <w:rtl/>
              </w:rPr>
              <w:t>آﻣﻮزﺷﯽ</w:t>
            </w:r>
            <w:r w:rsidRPr="006D7803">
              <w:rPr>
                <w:rFonts w:ascii="Arial" w:cs="B Nazanin"/>
                <w:b/>
                <w:bCs/>
                <w:spacing w:val="-12"/>
                <w:w w:val="102"/>
                <w:rtl/>
              </w:rPr>
              <w:t xml:space="preserve"> </w:t>
            </w:r>
            <w:r w:rsidR="007A0EF9">
              <w:rPr>
                <w:rFonts w:ascii="Arial" w:cs="B Nazanin"/>
                <w:b/>
                <w:bCs/>
                <w:w w:val="102"/>
                <w:rtl/>
              </w:rPr>
              <w:t>مهارت‌های</w:t>
            </w:r>
            <w:r w:rsidRPr="006D7803">
              <w:rPr>
                <w:rFonts w:ascii="Arial" w:cs="B Nazanin"/>
                <w:b/>
                <w:bCs/>
                <w:spacing w:val="-12"/>
                <w:w w:val="102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2"/>
                <w:rtl/>
              </w:rPr>
              <w:t>ﺷﻨﺎﺧﺘﯽ</w:t>
            </w:r>
          </w:p>
        </w:tc>
        <w:tc>
          <w:tcPr>
            <w:tcW w:w="658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2"/>
              <w:ind w:left="86" w:right="133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4"/>
                <w:rtl/>
              </w:rPr>
              <w:t>ردﯾﻒ</w:t>
            </w:r>
          </w:p>
        </w:tc>
      </w:tr>
      <w:tr w:rsidR="000945FA" w:rsidRPr="006D7803" w:rsidTr="00C97D76">
        <w:trPr>
          <w:trHeight w:val="325"/>
        </w:trPr>
        <w:tc>
          <w:tcPr>
            <w:tcW w:w="10441" w:type="dxa"/>
            <w:gridSpan w:val="2"/>
            <w:tcBorders>
              <w:left w:val="single" w:sz="12" w:space="0" w:color="000000"/>
            </w:tcBorders>
          </w:tcPr>
          <w:p w:rsidR="000945FA" w:rsidRPr="003F6F53" w:rsidRDefault="00037EF4">
            <w:pPr>
              <w:pStyle w:val="TableParagraph"/>
              <w:bidi/>
              <w:spacing w:before="10"/>
              <w:ind w:left="84"/>
              <w:jc w:val="left"/>
              <w:rPr>
                <w:rFonts w:cs="B Nazanin"/>
                <w:w w:val="91"/>
              </w:rPr>
            </w:pPr>
            <w:r w:rsidRPr="006D7803">
              <w:rPr>
                <w:rFonts w:cs="B Nazanin"/>
                <w:w w:val="91"/>
                <w:rtl/>
              </w:rPr>
              <w:t>اﺻﻮل</w:t>
            </w:r>
            <w:r w:rsidRPr="003F6F53">
              <w:rPr>
                <w:rFonts w:cs="B Nazanin"/>
                <w:w w:val="91"/>
                <w:rtl/>
              </w:rPr>
              <w:t xml:space="preserve"> </w:t>
            </w:r>
            <w:r w:rsidRPr="006D7803">
              <w:rPr>
                <w:rFonts w:cs="B Nazanin"/>
                <w:w w:val="91"/>
                <w:rtl/>
              </w:rPr>
              <w:t>ﺗﻬﯿﻪ</w:t>
            </w:r>
            <w:r w:rsidRPr="003F6F53">
              <w:rPr>
                <w:rFonts w:cs="B Nazanin"/>
                <w:w w:val="91"/>
                <w:rtl/>
              </w:rPr>
              <w:t xml:space="preserve"> </w:t>
            </w:r>
            <w:r w:rsidR="007A0EF9">
              <w:rPr>
                <w:rFonts w:cs="B Nazanin"/>
                <w:w w:val="91"/>
                <w:rtl/>
              </w:rPr>
              <w:t>شرح‌حال</w:t>
            </w:r>
            <w:r w:rsidRPr="003F6F53">
              <w:rPr>
                <w:rFonts w:cs="B Nazanin"/>
                <w:w w:val="91"/>
                <w:rtl/>
              </w:rPr>
              <w:t xml:space="preserve"> </w:t>
            </w:r>
            <w:r w:rsidRPr="006D7803">
              <w:rPr>
                <w:rFonts w:cs="B Nazanin"/>
                <w:w w:val="91"/>
                <w:rtl/>
              </w:rPr>
              <w:t>و</w:t>
            </w:r>
            <w:r w:rsidRPr="003F6F53">
              <w:rPr>
                <w:rFonts w:cs="B Nazanin"/>
                <w:w w:val="91"/>
                <w:rtl/>
              </w:rPr>
              <w:t xml:space="preserve"> </w:t>
            </w:r>
            <w:r w:rsidRPr="006D7803">
              <w:rPr>
                <w:rFonts w:cs="B Nazanin"/>
                <w:w w:val="91"/>
                <w:rtl/>
              </w:rPr>
              <w:t>ﻣﻌﺎﯾﻨﻪ</w:t>
            </w:r>
            <w:r w:rsidRPr="003F6F53">
              <w:rPr>
                <w:rFonts w:cs="B Nazanin"/>
                <w:w w:val="91"/>
                <w:rtl/>
              </w:rPr>
              <w:t xml:space="preserve"> </w:t>
            </w:r>
            <w:r w:rsidRPr="006D7803">
              <w:rPr>
                <w:rFonts w:cs="B Nazanin"/>
                <w:w w:val="91"/>
                <w:rtl/>
              </w:rPr>
              <w:t>ﻓﯿﺰﯾﮑﯽ</w:t>
            </w:r>
          </w:p>
        </w:tc>
        <w:tc>
          <w:tcPr>
            <w:tcW w:w="658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45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1</w:t>
            </w:r>
          </w:p>
        </w:tc>
      </w:tr>
      <w:tr w:rsidR="000945FA" w:rsidRPr="006D7803" w:rsidTr="00C97D76">
        <w:trPr>
          <w:trHeight w:val="651"/>
        </w:trPr>
        <w:tc>
          <w:tcPr>
            <w:tcW w:w="10441" w:type="dxa"/>
            <w:gridSpan w:val="2"/>
            <w:tcBorders>
              <w:left w:val="single" w:sz="12" w:space="0" w:color="000000"/>
            </w:tcBorders>
          </w:tcPr>
          <w:p w:rsidR="000945FA" w:rsidRPr="003F6F53" w:rsidRDefault="00037EF4" w:rsidP="009B59BA">
            <w:pPr>
              <w:pStyle w:val="TableParagraph"/>
              <w:bidi/>
              <w:spacing w:before="7"/>
              <w:ind w:left="83"/>
              <w:jc w:val="left"/>
              <w:rPr>
                <w:rFonts w:cs="B Nazanin"/>
                <w:w w:val="91"/>
              </w:rPr>
            </w:pPr>
            <w:r w:rsidRPr="003F6F53">
              <w:rPr>
                <w:rFonts w:cs="B Nazanin"/>
                <w:w w:val="91"/>
                <w:rtl/>
              </w:rPr>
              <w:t xml:space="preserve">روش ﺑﺮﺧﻮرد ﺑﺎ </w:t>
            </w:r>
            <w:r w:rsidR="00B14E81">
              <w:rPr>
                <w:rFonts w:cs="B Nazanin"/>
                <w:w w:val="91"/>
                <w:rtl/>
              </w:rPr>
              <w:t>بیماری‌های</w:t>
            </w:r>
            <w:r w:rsidRPr="003F6F53">
              <w:rPr>
                <w:rFonts w:cs="B Nazanin"/>
                <w:w w:val="91"/>
                <w:rtl/>
              </w:rPr>
              <w:t xml:space="preserve"> ﺷﺎﯾﻊ </w:t>
            </w:r>
            <w:r w:rsidR="002D2398" w:rsidRPr="003F6F53">
              <w:rPr>
                <w:rFonts w:cs="B Nazanin" w:hint="cs"/>
                <w:w w:val="91"/>
                <w:rtl/>
              </w:rPr>
              <w:t>چشم</w:t>
            </w:r>
            <w:r w:rsidRPr="003F6F53">
              <w:rPr>
                <w:rFonts w:cs="B Nazanin"/>
                <w:w w:val="91"/>
                <w:rtl/>
              </w:rPr>
              <w:t xml:space="preserve"> </w:t>
            </w:r>
            <w:r w:rsidR="009B59BA" w:rsidRPr="003F6F53">
              <w:rPr>
                <w:rFonts w:cs="B Nazanin" w:hint="cs"/>
                <w:w w:val="91"/>
                <w:rtl/>
              </w:rPr>
              <w:t>(</w:t>
            </w:r>
            <w:r w:rsidR="002D2398" w:rsidRPr="003F6F53">
              <w:rPr>
                <w:rFonts w:cs="B Nazanin" w:hint="cs"/>
                <w:w w:val="91"/>
                <w:rtl/>
              </w:rPr>
              <w:t xml:space="preserve">جسم خارجی چشم، ترومای چشم، پارگی قرنیه، </w:t>
            </w:r>
            <w:r w:rsidR="007A0EF9">
              <w:rPr>
                <w:rFonts w:cs="B Nazanin" w:hint="cs"/>
                <w:w w:val="91"/>
                <w:rtl/>
              </w:rPr>
              <w:t>سوختگی‌های</w:t>
            </w:r>
            <w:r w:rsidR="002D2398" w:rsidRPr="003F6F53">
              <w:rPr>
                <w:rFonts w:cs="B Nazanin" w:hint="cs"/>
                <w:w w:val="91"/>
                <w:rtl/>
              </w:rPr>
              <w:t xml:space="preserve"> شیمیایی، گلوکوم، کونژنکتیویت، </w:t>
            </w:r>
            <w:r w:rsidR="00B14E81">
              <w:rPr>
                <w:rFonts w:cs="B Nazanin" w:hint="cs"/>
                <w:w w:val="91"/>
                <w:rtl/>
              </w:rPr>
              <w:t>بیماری‌های</w:t>
            </w:r>
            <w:r w:rsidR="002D2398" w:rsidRPr="003F6F53">
              <w:rPr>
                <w:rFonts w:cs="B Nazanin" w:hint="cs"/>
                <w:w w:val="91"/>
                <w:rtl/>
              </w:rPr>
              <w:t xml:space="preserve"> عروق چشم، </w:t>
            </w:r>
            <w:r w:rsidR="009B59BA" w:rsidRPr="003F6F53">
              <w:rPr>
                <w:rFonts w:cs="B Nazanin" w:hint="cs"/>
                <w:w w:val="91"/>
                <w:rtl/>
              </w:rPr>
              <w:t>مشکلات اعصاب چشم، ...)</w:t>
            </w:r>
          </w:p>
        </w:tc>
        <w:tc>
          <w:tcPr>
            <w:tcW w:w="658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73"/>
              <w:ind w:left="45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2</w:t>
            </w:r>
          </w:p>
        </w:tc>
      </w:tr>
      <w:tr w:rsidR="000945FA" w:rsidRPr="006D7803" w:rsidTr="00C97D76">
        <w:trPr>
          <w:trHeight w:val="327"/>
        </w:trPr>
        <w:tc>
          <w:tcPr>
            <w:tcW w:w="10441" w:type="dxa"/>
            <w:gridSpan w:val="2"/>
            <w:tcBorders>
              <w:left w:val="single" w:sz="12" w:space="0" w:color="000000"/>
            </w:tcBorders>
          </w:tcPr>
          <w:p w:rsidR="000945FA" w:rsidRPr="003F6F53" w:rsidRDefault="00037EF4" w:rsidP="009B59BA">
            <w:pPr>
              <w:pStyle w:val="TableParagraph"/>
              <w:bidi/>
              <w:spacing w:before="11"/>
              <w:ind w:left="84"/>
              <w:jc w:val="left"/>
              <w:rPr>
                <w:rFonts w:cs="B Nazanin"/>
                <w:w w:val="91"/>
              </w:rPr>
            </w:pPr>
            <w:r w:rsidRPr="003F6F53">
              <w:rPr>
                <w:rFonts w:cs="B Nazanin"/>
                <w:w w:val="91"/>
                <w:rtl/>
              </w:rPr>
              <w:t xml:space="preserve">روش ﺑﺮﺧﻮرد ﺑﺎ ﺗﺮوﻣﺎي </w:t>
            </w:r>
            <w:r w:rsidR="009B59BA" w:rsidRPr="003F6F53">
              <w:rPr>
                <w:rFonts w:cs="B Nazanin" w:hint="cs"/>
                <w:w w:val="91"/>
                <w:rtl/>
              </w:rPr>
              <w:t>چشم</w:t>
            </w:r>
          </w:p>
        </w:tc>
        <w:tc>
          <w:tcPr>
            <w:tcW w:w="658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1"/>
              <w:ind w:left="45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3</w:t>
            </w:r>
          </w:p>
        </w:tc>
      </w:tr>
      <w:tr w:rsidR="000945FA" w:rsidRPr="006D7803" w:rsidTr="00C97D76">
        <w:trPr>
          <w:trHeight w:val="325"/>
        </w:trPr>
        <w:tc>
          <w:tcPr>
            <w:tcW w:w="10441" w:type="dxa"/>
            <w:gridSpan w:val="2"/>
            <w:tcBorders>
              <w:left w:val="single" w:sz="12" w:space="0" w:color="000000"/>
            </w:tcBorders>
          </w:tcPr>
          <w:p w:rsidR="000945FA" w:rsidRPr="003F6F53" w:rsidRDefault="00037EF4">
            <w:pPr>
              <w:pStyle w:val="TableParagraph"/>
              <w:bidi/>
              <w:spacing w:before="10"/>
              <w:ind w:left="84"/>
              <w:jc w:val="left"/>
              <w:rPr>
                <w:rFonts w:cs="B Nazanin"/>
                <w:w w:val="91"/>
              </w:rPr>
            </w:pPr>
            <w:r w:rsidRPr="003F6F53">
              <w:rPr>
                <w:rFonts w:cs="B Nazanin"/>
                <w:w w:val="91"/>
                <w:rtl/>
              </w:rPr>
              <w:t>روش ﺑﺮﺧﻮرد ﺑﺎ ﺳﻮﺧﺘﮕﯽ</w:t>
            </w:r>
            <w:r w:rsidR="009B59BA" w:rsidRPr="003F6F53">
              <w:rPr>
                <w:rFonts w:cs="B Nazanin" w:hint="cs"/>
                <w:w w:val="91"/>
                <w:rtl/>
              </w:rPr>
              <w:t xml:space="preserve"> چشم</w:t>
            </w:r>
          </w:p>
        </w:tc>
        <w:tc>
          <w:tcPr>
            <w:tcW w:w="658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45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4</w:t>
            </w:r>
          </w:p>
        </w:tc>
      </w:tr>
      <w:tr w:rsidR="000945FA" w:rsidRPr="006D7803" w:rsidTr="00C97D76">
        <w:trPr>
          <w:trHeight w:val="325"/>
        </w:trPr>
        <w:tc>
          <w:tcPr>
            <w:tcW w:w="10441" w:type="dxa"/>
            <w:gridSpan w:val="2"/>
            <w:tcBorders>
              <w:left w:val="single" w:sz="12" w:space="0" w:color="000000"/>
            </w:tcBorders>
          </w:tcPr>
          <w:p w:rsidR="000945FA" w:rsidRPr="003F6F53" w:rsidRDefault="00037EF4" w:rsidP="009B59BA">
            <w:pPr>
              <w:pStyle w:val="TableParagraph"/>
              <w:bidi/>
              <w:spacing w:before="10"/>
              <w:ind w:left="84"/>
              <w:jc w:val="left"/>
              <w:rPr>
                <w:rFonts w:cs="B Nazanin"/>
                <w:w w:val="91"/>
              </w:rPr>
            </w:pPr>
            <w:r w:rsidRPr="006D7803">
              <w:rPr>
                <w:rFonts w:cs="B Nazanin"/>
                <w:w w:val="91"/>
                <w:rtl/>
              </w:rPr>
              <w:t>اﺧﺘﻼﻻت</w:t>
            </w:r>
            <w:r w:rsidRPr="003F6F53">
              <w:rPr>
                <w:rFonts w:cs="B Nazanin"/>
                <w:w w:val="91"/>
                <w:rtl/>
              </w:rPr>
              <w:t xml:space="preserve"> </w:t>
            </w:r>
            <w:r w:rsidR="009B59BA">
              <w:rPr>
                <w:rFonts w:cs="B Nazanin" w:hint="cs"/>
                <w:w w:val="91"/>
                <w:rtl/>
              </w:rPr>
              <w:t>فشار چشم</w:t>
            </w:r>
          </w:p>
        </w:tc>
        <w:tc>
          <w:tcPr>
            <w:tcW w:w="658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45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5</w:t>
            </w:r>
          </w:p>
        </w:tc>
      </w:tr>
      <w:tr w:rsidR="000945FA" w:rsidRPr="006D7803" w:rsidTr="00C97D76">
        <w:trPr>
          <w:trHeight w:val="326"/>
        </w:trPr>
        <w:tc>
          <w:tcPr>
            <w:tcW w:w="10441" w:type="dxa"/>
            <w:gridSpan w:val="2"/>
            <w:tcBorders>
              <w:left w:val="single" w:sz="12" w:space="0" w:color="000000"/>
            </w:tcBorders>
          </w:tcPr>
          <w:p w:rsidR="000945FA" w:rsidRPr="003F6F53" w:rsidRDefault="003F6F53">
            <w:pPr>
              <w:pStyle w:val="TableParagraph"/>
              <w:bidi/>
              <w:spacing w:before="4"/>
              <w:ind w:left="84"/>
              <w:jc w:val="left"/>
              <w:rPr>
                <w:rFonts w:cs="B Nazanin"/>
                <w:w w:val="91"/>
              </w:rPr>
            </w:pPr>
            <w:r w:rsidRPr="003F6F53">
              <w:rPr>
                <w:rFonts w:cs="B Nazanin" w:hint="cs"/>
                <w:w w:val="91"/>
                <w:rtl/>
              </w:rPr>
              <w:t xml:space="preserve">اصول </w:t>
            </w:r>
            <w:r w:rsidR="007A0EF9">
              <w:rPr>
                <w:rFonts w:cs="B Nazanin" w:hint="cs"/>
                <w:w w:val="91"/>
                <w:rtl/>
              </w:rPr>
              <w:t>مراقبت‌های</w:t>
            </w:r>
            <w:r w:rsidRPr="003F6F53">
              <w:rPr>
                <w:rFonts w:cs="B Nazanin" w:hint="cs"/>
                <w:w w:val="91"/>
                <w:rtl/>
              </w:rPr>
              <w:t xml:space="preserve"> پس از </w:t>
            </w:r>
            <w:r w:rsidR="007A0EF9">
              <w:rPr>
                <w:rFonts w:cs="B Nazanin" w:hint="cs"/>
                <w:w w:val="91"/>
                <w:rtl/>
              </w:rPr>
              <w:t>جراحی‌های</w:t>
            </w:r>
            <w:r w:rsidRPr="003F6F53">
              <w:rPr>
                <w:rFonts w:cs="B Nazanin" w:hint="cs"/>
                <w:w w:val="91"/>
                <w:rtl/>
              </w:rPr>
              <w:t xml:space="preserve"> چشم</w:t>
            </w:r>
          </w:p>
        </w:tc>
        <w:tc>
          <w:tcPr>
            <w:tcW w:w="658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45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85"/>
              </w:rPr>
              <w:t>6</w:t>
            </w:r>
          </w:p>
        </w:tc>
      </w:tr>
      <w:tr w:rsidR="000945FA" w:rsidRPr="006D7803" w:rsidTr="00C97D76">
        <w:trPr>
          <w:trHeight w:val="325"/>
        </w:trPr>
        <w:tc>
          <w:tcPr>
            <w:tcW w:w="10441" w:type="dxa"/>
            <w:gridSpan w:val="2"/>
            <w:tcBorders>
              <w:left w:val="single" w:sz="12" w:space="0" w:color="000000"/>
            </w:tcBorders>
          </w:tcPr>
          <w:p w:rsidR="000945FA" w:rsidRPr="003F6F53" w:rsidRDefault="003F6F53">
            <w:pPr>
              <w:pStyle w:val="TableParagraph"/>
              <w:bidi/>
              <w:spacing w:before="7"/>
              <w:ind w:left="83"/>
              <w:jc w:val="left"/>
              <w:rPr>
                <w:rFonts w:cs="B Nazanin"/>
                <w:w w:val="91"/>
              </w:rPr>
            </w:pPr>
            <w:r w:rsidRPr="003F6F53">
              <w:rPr>
                <w:rFonts w:cs="B Nazanin"/>
                <w:w w:val="91"/>
                <w:rtl/>
              </w:rPr>
              <w:t xml:space="preserve">ﻋﻮارض اﻋﻤﺎل ﺟﺮاﺣﯽ و </w:t>
            </w:r>
            <w:r w:rsidR="007A0EF9">
              <w:rPr>
                <w:rFonts w:cs="B Nazanin"/>
                <w:w w:val="91"/>
                <w:rtl/>
              </w:rPr>
              <w:t>عفونت‌های</w:t>
            </w:r>
            <w:r w:rsidRPr="003F6F53">
              <w:rPr>
                <w:rFonts w:cs="B Nazanin"/>
                <w:w w:val="91"/>
                <w:rtl/>
              </w:rPr>
              <w:t xml:space="preserve"> ﺟﺮاﺣﯽ</w:t>
            </w:r>
          </w:p>
        </w:tc>
        <w:tc>
          <w:tcPr>
            <w:tcW w:w="658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45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7</w:t>
            </w:r>
          </w:p>
        </w:tc>
      </w:tr>
      <w:tr w:rsidR="000945FA" w:rsidRPr="006D7803" w:rsidTr="00C97D76">
        <w:trPr>
          <w:trHeight w:val="325"/>
        </w:trPr>
        <w:tc>
          <w:tcPr>
            <w:tcW w:w="10441" w:type="dxa"/>
            <w:gridSpan w:val="2"/>
            <w:tcBorders>
              <w:left w:val="single" w:sz="12" w:space="0" w:color="000000"/>
            </w:tcBorders>
          </w:tcPr>
          <w:p w:rsidR="000945FA" w:rsidRPr="003F6F53" w:rsidRDefault="003F6F53">
            <w:pPr>
              <w:pStyle w:val="TableParagraph"/>
              <w:bidi/>
              <w:spacing w:before="10"/>
              <w:ind w:left="83"/>
              <w:jc w:val="left"/>
              <w:rPr>
                <w:rFonts w:cs="B Nazanin"/>
                <w:w w:val="91"/>
              </w:rPr>
            </w:pPr>
            <w:r w:rsidRPr="003F6F53">
              <w:rPr>
                <w:rFonts w:cs="B Nazanin"/>
                <w:w w:val="91"/>
                <w:rtl/>
              </w:rPr>
              <w:t xml:space="preserve">اﺻﻮل ﺟﺮاﺣﯽ </w:t>
            </w:r>
            <w:r w:rsidRPr="003F6F53">
              <w:rPr>
                <w:rFonts w:cs="B Nazanin" w:hint="cs"/>
                <w:w w:val="91"/>
                <w:rtl/>
              </w:rPr>
              <w:t>چشم (کاتاراکت، گلوکوم)</w:t>
            </w:r>
          </w:p>
        </w:tc>
        <w:tc>
          <w:tcPr>
            <w:tcW w:w="658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45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8</w:t>
            </w:r>
          </w:p>
        </w:tc>
      </w:tr>
      <w:tr w:rsidR="000945FA" w:rsidRPr="006D7803" w:rsidTr="00C97D76">
        <w:trPr>
          <w:trHeight w:val="326"/>
        </w:trPr>
        <w:tc>
          <w:tcPr>
            <w:tcW w:w="10441" w:type="dxa"/>
            <w:gridSpan w:val="2"/>
            <w:tcBorders>
              <w:left w:val="single" w:sz="12" w:space="0" w:color="000000"/>
            </w:tcBorders>
          </w:tcPr>
          <w:p w:rsidR="000945FA" w:rsidRPr="003F6F53" w:rsidRDefault="003F6F53">
            <w:pPr>
              <w:pStyle w:val="TableParagraph"/>
              <w:bidi/>
              <w:spacing w:before="10"/>
              <w:ind w:left="83"/>
              <w:jc w:val="left"/>
              <w:rPr>
                <w:rFonts w:cs="B Nazanin"/>
                <w:w w:val="91"/>
              </w:rPr>
            </w:pPr>
            <w:r w:rsidRPr="003F6F53">
              <w:rPr>
                <w:rFonts w:cs="B Nazanin"/>
                <w:w w:val="91"/>
                <w:rtl/>
              </w:rPr>
              <w:t xml:space="preserve">اﻧﻮاع </w:t>
            </w:r>
            <w:r w:rsidR="007A0EF9">
              <w:rPr>
                <w:rFonts w:cs="B Nazanin"/>
                <w:w w:val="91"/>
                <w:rtl/>
              </w:rPr>
              <w:t>نخ‌ها</w:t>
            </w:r>
            <w:r w:rsidRPr="003F6F53">
              <w:rPr>
                <w:rFonts w:cs="B Nazanin"/>
                <w:w w:val="91"/>
                <w:rtl/>
              </w:rPr>
              <w:t xml:space="preserve"> </w:t>
            </w:r>
            <w:r w:rsidR="002B0C5D">
              <w:rPr>
                <w:rFonts w:cs="B Nazanin"/>
                <w:w w:val="91"/>
                <w:rtl/>
              </w:rPr>
              <w:t>-</w:t>
            </w:r>
            <w:r w:rsidRPr="003F6F53">
              <w:rPr>
                <w:rFonts w:cs="B Nazanin"/>
                <w:w w:val="91"/>
                <w:rtl/>
              </w:rPr>
              <w:t xml:space="preserve"> </w:t>
            </w:r>
            <w:r w:rsidR="007A0EF9">
              <w:rPr>
                <w:rFonts w:cs="B Nazanin"/>
                <w:w w:val="91"/>
                <w:rtl/>
              </w:rPr>
              <w:t>سوزن‌ها</w:t>
            </w:r>
          </w:p>
        </w:tc>
        <w:tc>
          <w:tcPr>
            <w:tcW w:w="658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45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9</w:t>
            </w:r>
          </w:p>
        </w:tc>
      </w:tr>
      <w:tr w:rsidR="000945FA" w:rsidRPr="006D7803" w:rsidTr="00C97D76">
        <w:trPr>
          <w:trHeight w:val="325"/>
        </w:trPr>
        <w:tc>
          <w:tcPr>
            <w:tcW w:w="10441" w:type="dxa"/>
            <w:gridSpan w:val="2"/>
            <w:tcBorders>
              <w:left w:val="single" w:sz="12" w:space="0" w:color="000000"/>
            </w:tcBorders>
          </w:tcPr>
          <w:p w:rsidR="000945FA" w:rsidRPr="006D7803" w:rsidRDefault="000945FA">
            <w:pPr>
              <w:pStyle w:val="TableParagraph"/>
              <w:bidi/>
              <w:spacing w:before="4"/>
              <w:ind w:left="84"/>
              <w:jc w:val="left"/>
              <w:rPr>
                <w:rFonts w:cs="B Nazanin"/>
              </w:rPr>
            </w:pPr>
          </w:p>
        </w:tc>
        <w:tc>
          <w:tcPr>
            <w:tcW w:w="658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45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5"/>
                <w:w w:val="95"/>
              </w:rPr>
              <w:t>10</w:t>
            </w:r>
          </w:p>
        </w:tc>
      </w:tr>
    </w:tbl>
    <w:p w:rsidR="000945FA" w:rsidRPr="006D7803" w:rsidRDefault="000945FA">
      <w:pPr>
        <w:pStyle w:val="BodyText"/>
        <w:rPr>
          <w:rFonts w:ascii="Tahoma" w:cs="B Nazanin"/>
          <w:sz w:val="2"/>
        </w:rPr>
      </w:pPr>
    </w:p>
    <w:tbl>
      <w:tblPr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5"/>
        <w:gridCol w:w="1699"/>
        <w:gridCol w:w="1261"/>
        <w:gridCol w:w="6142"/>
        <w:gridCol w:w="642"/>
      </w:tblGrid>
      <w:tr w:rsidR="000945FA" w:rsidRPr="006D7803" w:rsidTr="00C97D76">
        <w:trPr>
          <w:trHeight w:val="326"/>
        </w:trPr>
        <w:tc>
          <w:tcPr>
            <w:tcW w:w="10457" w:type="dxa"/>
            <w:gridSpan w:val="4"/>
            <w:tcBorders>
              <w:left w:val="single" w:sz="12" w:space="0" w:color="000000"/>
            </w:tcBorders>
          </w:tcPr>
          <w:p w:rsidR="000945FA" w:rsidRPr="006D7803" w:rsidRDefault="000945FA" w:rsidP="009B59BA">
            <w:pPr>
              <w:pStyle w:val="TableParagraph"/>
              <w:bidi/>
              <w:spacing w:before="10"/>
              <w:ind w:left="100"/>
              <w:jc w:val="left"/>
              <w:rPr>
                <w:rFonts w:cs="B Nazanin"/>
              </w:rPr>
            </w:pP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53" w:right="26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5"/>
                <w:w w:val="95"/>
              </w:rPr>
              <w:t>11</w:t>
            </w:r>
          </w:p>
        </w:tc>
      </w:tr>
      <w:tr w:rsidR="000945FA" w:rsidRPr="006D7803" w:rsidTr="00C97D76">
        <w:trPr>
          <w:trHeight w:val="326"/>
        </w:trPr>
        <w:tc>
          <w:tcPr>
            <w:tcW w:w="10457" w:type="dxa"/>
            <w:gridSpan w:val="4"/>
            <w:tcBorders>
              <w:left w:val="single" w:sz="12" w:space="0" w:color="000000"/>
              <w:bottom w:val="single" w:sz="12" w:space="0" w:color="000000"/>
            </w:tcBorders>
          </w:tcPr>
          <w:p w:rsidR="000945FA" w:rsidRPr="006D7803" w:rsidRDefault="000945FA" w:rsidP="009B59BA">
            <w:pPr>
              <w:pStyle w:val="TableParagraph"/>
              <w:bidi/>
              <w:spacing w:before="7"/>
              <w:ind w:left="99"/>
              <w:jc w:val="left"/>
              <w:rPr>
                <w:rFonts w:cs="B Nazanin"/>
              </w:rPr>
            </w:pPr>
          </w:p>
        </w:tc>
        <w:tc>
          <w:tcPr>
            <w:tcW w:w="64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53" w:right="26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5"/>
                <w:w w:val="95"/>
              </w:rPr>
              <w:t>12</w:t>
            </w:r>
          </w:p>
        </w:tc>
      </w:tr>
      <w:tr w:rsidR="000945FA" w:rsidRPr="006D7803" w:rsidTr="00C97D76">
        <w:trPr>
          <w:trHeight w:val="386"/>
        </w:trPr>
        <w:tc>
          <w:tcPr>
            <w:tcW w:w="11099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50"/>
              <w:ind w:left="3972"/>
              <w:jc w:val="left"/>
              <w:rPr>
                <w:rFonts w:ascii="Tahoma" w:cs="B Nazanin"/>
                <w:b/>
                <w:bCs/>
              </w:rPr>
            </w:pPr>
            <w:r w:rsidRPr="006D7803">
              <w:rPr>
                <w:rFonts w:ascii="Tahoma" w:cs="B Nazanin"/>
                <w:b/>
                <w:bCs/>
                <w:w w:val="72"/>
                <w:rtl/>
              </w:rPr>
              <w:t>ﺟﺪول</w:t>
            </w:r>
            <w:r w:rsidRPr="006D7803">
              <w:rPr>
                <w:rFonts w:ascii="Tahoma" w:cs="B Nazanin"/>
                <w:b/>
                <w:bCs/>
                <w:spacing w:val="-3"/>
                <w:w w:val="72"/>
                <w:rtl/>
              </w:rPr>
              <w:t xml:space="preserve"> </w:t>
            </w:r>
            <w:r w:rsidRPr="006D7803">
              <w:rPr>
                <w:rFonts w:ascii="Tahoma" w:cs="B Nazanin"/>
                <w:b/>
                <w:bCs/>
                <w:w w:val="72"/>
                <w:rtl/>
              </w:rPr>
              <w:t>ﻋﻨﺎوﯾﻦ</w:t>
            </w:r>
            <w:r w:rsidRPr="006D7803">
              <w:rPr>
                <w:rFonts w:ascii="Tahoma" w:cs="B Nazanin"/>
                <w:b/>
                <w:bCs/>
                <w:spacing w:val="-4"/>
                <w:w w:val="72"/>
                <w:rtl/>
              </w:rPr>
              <w:t xml:space="preserve"> </w:t>
            </w:r>
            <w:r w:rsidRPr="006D7803">
              <w:rPr>
                <w:rFonts w:ascii="Tahoma" w:cs="B Nazanin"/>
                <w:b/>
                <w:bCs/>
                <w:w w:val="72"/>
                <w:rtl/>
              </w:rPr>
              <w:t>ﻣﻬﺎرﺗﯽ</w:t>
            </w:r>
            <w:r w:rsidRPr="006D7803">
              <w:rPr>
                <w:rFonts w:ascii="Tahoma" w:cs="B Nazanin"/>
                <w:b/>
                <w:bCs/>
                <w:spacing w:val="-3"/>
                <w:w w:val="72"/>
                <w:rtl/>
              </w:rPr>
              <w:t xml:space="preserve"> </w:t>
            </w:r>
            <w:r w:rsidRPr="006D7803">
              <w:rPr>
                <w:rFonts w:ascii="Tahoma" w:cs="B Nazanin"/>
                <w:b/>
                <w:bCs/>
                <w:w w:val="72"/>
              </w:rPr>
              <w:t>)</w:t>
            </w:r>
            <w:r w:rsidRPr="006D7803">
              <w:rPr>
                <w:rFonts w:ascii="Tahoma" w:cs="B Nazanin"/>
                <w:b/>
                <w:bCs/>
                <w:w w:val="72"/>
                <w:rtl/>
              </w:rPr>
              <w:t>ﻋﻤﻠﯽ</w:t>
            </w:r>
            <w:r w:rsidRPr="006D7803">
              <w:rPr>
                <w:rFonts w:ascii="Tahoma" w:cs="B Nazanin"/>
                <w:b/>
                <w:bCs/>
                <w:w w:val="72"/>
              </w:rPr>
              <w:t>/</w:t>
            </w:r>
            <w:r w:rsidRPr="006D7803">
              <w:rPr>
                <w:rFonts w:ascii="Tahoma" w:cs="B Nazanin"/>
                <w:b/>
                <w:bCs/>
                <w:w w:val="72"/>
                <w:rtl/>
              </w:rPr>
              <w:t>ﺗﻮاﻧﺴﺘﻨﯽ</w:t>
            </w:r>
            <w:r w:rsidRPr="006D7803">
              <w:rPr>
                <w:rFonts w:ascii="Tahoma" w:cs="B Nazanin"/>
                <w:b/>
                <w:bCs/>
                <w:w w:val="72"/>
              </w:rPr>
              <w:t>(</w:t>
            </w:r>
          </w:p>
        </w:tc>
      </w:tr>
      <w:tr w:rsidR="000945FA" w:rsidRPr="006D7803" w:rsidTr="00C97D76">
        <w:trPr>
          <w:trHeight w:val="697"/>
        </w:trPr>
        <w:tc>
          <w:tcPr>
            <w:tcW w:w="1355" w:type="dxa"/>
            <w:tcBorders>
              <w:lef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22"/>
              <w:ind w:left="203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4"/>
                <w:rtl/>
              </w:rPr>
              <w:t>ﺗﻌﺪاد</w:t>
            </w:r>
            <w:r w:rsidRPr="006D7803">
              <w:rPr>
                <w:rFonts w:ascii="Arial" w:cs="B Nazanin"/>
                <w:b/>
                <w:bCs/>
                <w:spacing w:val="-17"/>
                <w:w w:val="104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4"/>
                <w:rtl/>
              </w:rPr>
              <w:t>اﺟﺮاي</w:t>
            </w:r>
          </w:p>
          <w:p w:rsidR="000945FA" w:rsidRPr="006D7803" w:rsidRDefault="00037EF4">
            <w:pPr>
              <w:pStyle w:val="TableParagraph"/>
              <w:bidi/>
              <w:spacing w:before="97"/>
              <w:ind w:left="385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16"/>
                <w:rtl/>
              </w:rPr>
              <w:t>ﻣﺴﺘﻘﻞ</w:t>
            </w:r>
          </w:p>
        </w:tc>
        <w:tc>
          <w:tcPr>
            <w:tcW w:w="1699" w:type="dxa"/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196"/>
              <w:ind w:left="101" w:right="137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rtl/>
              </w:rPr>
              <w:t>ﺗﻌﺪاد</w:t>
            </w:r>
            <w:r w:rsidRPr="006D7803">
              <w:rPr>
                <w:rFonts w:ascii="Arial" w:cs="B Nazanin"/>
                <w:b/>
                <w:bCs/>
                <w:spacing w:val="-15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rtl/>
              </w:rPr>
              <w:t>اﺟﺮاي</w:t>
            </w:r>
            <w:r w:rsidRPr="006D7803">
              <w:rPr>
                <w:rFonts w:ascii="Arial" w:cs="B Nazanin"/>
                <w:b/>
                <w:bCs/>
                <w:spacing w:val="-16"/>
                <w:rtl/>
              </w:rPr>
              <w:t xml:space="preserve"> </w:t>
            </w:r>
            <w:r w:rsidR="00294F8C">
              <w:rPr>
                <w:rFonts w:ascii="Arial" w:cs="B Nazanin"/>
                <w:b/>
                <w:bCs/>
                <w:rtl/>
              </w:rPr>
              <w:t>ز</w:t>
            </w:r>
            <w:r w:rsidR="00294F8C">
              <w:rPr>
                <w:rFonts w:ascii="Arial" w:cs="B Nazanin" w:hint="cs"/>
                <w:b/>
                <w:bCs/>
                <w:rtl/>
              </w:rPr>
              <w:t>ی</w:t>
            </w:r>
            <w:r w:rsidR="00294F8C">
              <w:rPr>
                <w:rFonts w:ascii="Arial" w:cs="B Nazanin" w:hint="eastAsia"/>
                <w:b/>
                <w:bCs/>
                <w:rtl/>
              </w:rPr>
              <w:t>ر</w:t>
            </w:r>
            <w:r w:rsidR="00294F8C">
              <w:rPr>
                <w:rFonts w:ascii="Arial" w:cs="B Nazanin"/>
                <w:b/>
                <w:bCs/>
                <w:rtl/>
              </w:rPr>
              <w:t xml:space="preserve"> نظر</w:t>
            </w:r>
          </w:p>
        </w:tc>
        <w:tc>
          <w:tcPr>
            <w:tcW w:w="1261" w:type="dxa"/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196"/>
              <w:ind w:left="84" w:right="122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11"/>
                <w:rtl/>
              </w:rPr>
              <w:t>ﺗﻌﺪاد</w:t>
            </w:r>
            <w:r w:rsidRPr="006D7803">
              <w:rPr>
                <w:rFonts w:ascii="Arial" w:cs="B Nazanin"/>
                <w:b/>
                <w:bCs/>
                <w:spacing w:val="-22"/>
                <w:w w:val="111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11"/>
                <w:rtl/>
              </w:rPr>
              <w:t>ﻣﺸﺎﻫﺪه</w:t>
            </w:r>
          </w:p>
        </w:tc>
        <w:tc>
          <w:tcPr>
            <w:tcW w:w="6142" w:type="dxa"/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196"/>
              <w:ind w:left="1392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1"/>
                <w:rtl/>
              </w:rPr>
              <w:t>ﻋﻨﺎوﯾﻦ</w:t>
            </w:r>
            <w:r w:rsidRPr="006D7803">
              <w:rPr>
                <w:rFonts w:ascii="Arial" w:cs="B Nazanin"/>
                <w:b/>
                <w:bCs/>
                <w:spacing w:val="-15"/>
                <w:w w:val="101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1"/>
                <w:rtl/>
              </w:rPr>
              <w:t>و</w:t>
            </w:r>
            <w:r w:rsidRPr="006D7803">
              <w:rPr>
                <w:rFonts w:ascii="Arial" w:cs="B Nazanin"/>
                <w:b/>
                <w:bCs/>
                <w:spacing w:val="-16"/>
                <w:w w:val="101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1"/>
                <w:rtl/>
              </w:rPr>
              <w:t>ﻣﺤﺘﻮاﻫﺎي</w:t>
            </w:r>
            <w:r w:rsidRPr="006D7803">
              <w:rPr>
                <w:rFonts w:ascii="Arial" w:cs="B Nazanin"/>
                <w:b/>
                <w:bCs/>
                <w:spacing w:val="-15"/>
                <w:w w:val="101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1"/>
                <w:rtl/>
              </w:rPr>
              <w:t>آﻣﻮزﺷﯽ</w:t>
            </w:r>
            <w:r w:rsidRPr="006D7803">
              <w:rPr>
                <w:rFonts w:ascii="Arial" w:cs="B Nazanin"/>
                <w:b/>
                <w:bCs/>
                <w:spacing w:val="-14"/>
                <w:w w:val="101"/>
                <w:rtl/>
              </w:rPr>
              <w:t xml:space="preserve"> </w:t>
            </w:r>
            <w:r w:rsidR="007A0EF9">
              <w:rPr>
                <w:rFonts w:ascii="Arial" w:cs="B Nazanin"/>
                <w:b/>
                <w:bCs/>
                <w:w w:val="101"/>
                <w:rtl/>
              </w:rPr>
              <w:t>مهارت‌های</w:t>
            </w:r>
            <w:r w:rsidRPr="006D7803">
              <w:rPr>
                <w:rFonts w:ascii="Arial" w:cs="B Nazanin"/>
                <w:b/>
                <w:bCs/>
                <w:spacing w:val="-16"/>
                <w:w w:val="101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101"/>
                <w:rtl/>
              </w:rPr>
              <w:t>ﻋﻤﻠﯽ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bidi/>
              <w:spacing w:before="196"/>
              <w:ind w:left="74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4"/>
                <w:rtl/>
              </w:rPr>
              <w:t>ردﯾﻒ</w:t>
            </w:r>
          </w:p>
        </w:tc>
      </w:tr>
      <w:tr w:rsidR="000945FA" w:rsidRPr="006D7803" w:rsidTr="00C97D76">
        <w:trPr>
          <w:trHeight w:val="326"/>
        </w:trPr>
        <w:tc>
          <w:tcPr>
            <w:tcW w:w="1355" w:type="dxa"/>
            <w:tcBorders>
              <w:left w:val="single" w:sz="12" w:space="0" w:color="000000"/>
            </w:tcBorders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0945FA" w:rsidRPr="00FE777B" w:rsidRDefault="00037EF4">
            <w:pPr>
              <w:pStyle w:val="TableParagraph"/>
              <w:bidi/>
              <w:spacing w:before="10"/>
              <w:ind w:left="76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/>
                <w:spacing w:val="-5"/>
                <w:w w:val="92"/>
                <w:rtl/>
              </w:rPr>
              <w:t xml:space="preserve">ﺗﻬﯿﻪ </w:t>
            </w:r>
            <w:r w:rsidR="007A0EF9">
              <w:rPr>
                <w:rFonts w:cs="B Nazanin"/>
                <w:spacing w:val="-5"/>
                <w:w w:val="92"/>
                <w:rtl/>
              </w:rPr>
              <w:t>شرح‌حال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1</w:t>
            </w:r>
          </w:p>
        </w:tc>
      </w:tr>
      <w:tr w:rsidR="000945FA" w:rsidRPr="006D7803" w:rsidTr="00C97D76">
        <w:trPr>
          <w:trHeight w:val="325"/>
        </w:trPr>
        <w:tc>
          <w:tcPr>
            <w:tcW w:w="1355" w:type="dxa"/>
            <w:tcBorders>
              <w:left w:val="single" w:sz="12" w:space="0" w:color="000000"/>
            </w:tcBorders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0945FA" w:rsidRPr="00FE777B" w:rsidRDefault="00037EF4">
            <w:pPr>
              <w:pStyle w:val="TableParagraph"/>
              <w:bidi/>
              <w:spacing w:before="10"/>
              <w:ind w:left="76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/>
                <w:spacing w:val="-5"/>
                <w:w w:val="92"/>
                <w:rtl/>
              </w:rPr>
              <w:t>اﻧﺠﺎم ﻣﻌﺎﯾﻨﻪ ﻓﯿﺰﯾﮑﯽ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2</w:t>
            </w:r>
          </w:p>
        </w:tc>
      </w:tr>
      <w:tr w:rsidR="000945FA" w:rsidRPr="006D7803" w:rsidTr="00C97D76">
        <w:trPr>
          <w:trHeight w:val="325"/>
        </w:trPr>
        <w:tc>
          <w:tcPr>
            <w:tcW w:w="1355" w:type="dxa"/>
            <w:tcBorders>
              <w:left w:val="single" w:sz="12" w:space="0" w:color="000000"/>
            </w:tcBorders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0945FA" w:rsidRPr="00FE777B" w:rsidRDefault="00184CED">
            <w:pPr>
              <w:pStyle w:val="TableParagraph"/>
              <w:bidi/>
              <w:spacing w:before="10"/>
              <w:ind w:left="75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 w:hint="cs"/>
                <w:spacing w:val="-5"/>
                <w:w w:val="92"/>
                <w:rtl/>
              </w:rPr>
              <w:t xml:space="preserve">پانسمان </w:t>
            </w:r>
            <w:r w:rsidR="00294F8C">
              <w:rPr>
                <w:rFonts w:cs="B Nazanin"/>
                <w:spacing w:val="-5"/>
                <w:w w:val="92"/>
                <w:rtl/>
              </w:rPr>
              <w:t>زخم‌ها</w:t>
            </w:r>
            <w:r w:rsidR="00294F8C">
              <w:rPr>
                <w:rFonts w:cs="B Nazanin" w:hint="cs"/>
                <w:spacing w:val="-5"/>
                <w:w w:val="92"/>
                <w:rtl/>
              </w:rPr>
              <w:t>ی</w:t>
            </w:r>
            <w:r w:rsidRPr="00FE777B">
              <w:rPr>
                <w:rFonts w:cs="B Nazanin" w:hint="cs"/>
                <w:spacing w:val="-5"/>
                <w:w w:val="92"/>
                <w:rtl/>
              </w:rPr>
              <w:t xml:space="preserve"> ناحیه اربیت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3</w:t>
            </w:r>
          </w:p>
        </w:tc>
      </w:tr>
      <w:tr w:rsidR="000945FA" w:rsidRPr="006D7803" w:rsidTr="00C97D76">
        <w:trPr>
          <w:trHeight w:val="326"/>
        </w:trPr>
        <w:tc>
          <w:tcPr>
            <w:tcW w:w="1355" w:type="dxa"/>
            <w:tcBorders>
              <w:left w:val="single" w:sz="12" w:space="0" w:color="000000"/>
            </w:tcBorders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0945FA" w:rsidRPr="00FE777B" w:rsidRDefault="00184CED">
            <w:pPr>
              <w:pStyle w:val="TableParagraph"/>
              <w:bidi/>
              <w:spacing w:before="10"/>
              <w:ind w:left="75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/>
                <w:spacing w:val="-5"/>
                <w:w w:val="92"/>
                <w:rtl/>
              </w:rPr>
              <w:t>ﺛﺒﺖ ﻧﺘﺎﯾﺞ ﭘﺎراﮐﻠﯿﻨﯿﮏ و ﺳﯿﺮ ﺑﯿﻤﺎري در ﭘﺮوﻧﺪه ﺑﯿﻤﺎر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4</w:t>
            </w:r>
          </w:p>
        </w:tc>
      </w:tr>
      <w:tr w:rsidR="000945FA" w:rsidRPr="006D7803" w:rsidTr="00C97D76">
        <w:trPr>
          <w:trHeight w:val="325"/>
        </w:trPr>
        <w:tc>
          <w:tcPr>
            <w:tcW w:w="1355" w:type="dxa"/>
            <w:tcBorders>
              <w:left w:val="single" w:sz="12" w:space="0" w:color="000000"/>
            </w:tcBorders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0945FA" w:rsidRPr="00FE777B" w:rsidRDefault="00184CED" w:rsidP="00184CED">
            <w:pPr>
              <w:pStyle w:val="TableParagraph"/>
              <w:bidi/>
              <w:spacing w:before="10"/>
              <w:ind w:left="77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/>
                <w:spacing w:val="-5"/>
                <w:w w:val="92"/>
                <w:rtl/>
              </w:rPr>
              <w:t>ﺗﻔﺴﯿﺮ آزﻣﺎﯾﺸﺎت ﭘﺎراﮐﻠﯿﻨﯿﮑﯽ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5</w:t>
            </w:r>
          </w:p>
        </w:tc>
      </w:tr>
      <w:tr w:rsidR="000945FA" w:rsidRPr="006D7803" w:rsidTr="00C97D76">
        <w:trPr>
          <w:trHeight w:val="325"/>
        </w:trPr>
        <w:tc>
          <w:tcPr>
            <w:tcW w:w="1355" w:type="dxa"/>
            <w:tcBorders>
              <w:left w:val="single" w:sz="12" w:space="0" w:color="000000"/>
            </w:tcBorders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0945FA" w:rsidRPr="00FE777B" w:rsidRDefault="00184CED">
            <w:pPr>
              <w:pStyle w:val="TableParagraph"/>
              <w:bidi/>
              <w:spacing w:before="10"/>
              <w:ind w:left="74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/>
                <w:spacing w:val="-5"/>
                <w:w w:val="92"/>
                <w:rtl/>
              </w:rPr>
              <w:t xml:space="preserve">ﻣﻌﺎﯾﻨﻪ </w:t>
            </w:r>
            <w:r w:rsidRPr="00FE777B">
              <w:rPr>
                <w:rFonts w:cs="B Nazanin" w:hint="cs"/>
                <w:spacing w:val="-5"/>
                <w:w w:val="92"/>
                <w:rtl/>
              </w:rPr>
              <w:t>چشم با اسلیت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53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85"/>
              </w:rPr>
              <w:t>6</w:t>
            </w:r>
          </w:p>
        </w:tc>
      </w:tr>
      <w:tr w:rsidR="000945FA" w:rsidRPr="006D7803" w:rsidTr="00C97D76">
        <w:trPr>
          <w:trHeight w:val="326"/>
        </w:trPr>
        <w:tc>
          <w:tcPr>
            <w:tcW w:w="1355" w:type="dxa"/>
            <w:tcBorders>
              <w:left w:val="single" w:sz="12" w:space="0" w:color="000000"/>
            </w:tcBorders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0945FA" w:rsidRPr="00FE777B" w:rsidRDefault="00294F8C">
            <w:pPr>
              <w:pStyle w:val="TableParagraph"/>
              <w:bidi/>
              <w:spacing w:before="10"/>
              <w:ind w:left="75"/>
              <w:jc w:val="left"/>
              <w:rPr>
                <w:rFonts w:cs="B Nazanin"/>
                <w:spacing w:val="-5"/>
                <w:w w:val="92"/>
              </w:rPr>
            </w:pPr>
            <w:r>
              <w:rPr>
                <w:rFonts w:cs="B Nazanin"/>
                <w:spacing w:val="-5"/>
                <w:w w:val="92"/>
                <w:rtl/>
              </w:rPr>
              <w:t>بخ</w:t>
            </w:r>
            <w:r>
              <w:rPr>
                <w:rFonts w:cs="B Nazanin" w:hint="cs"/>
                <w:spacing w:val="-5"/>
                <w:w w:val="92"/>
                <w:rtl/>
              </w:rPr>
              <w:t>ی</w:t>
            </w:r>
            <w:r>
              <w:rPr>
                <w:rFonts w:cs="B Nazanin" w:hint="eastAsia"/>
                <w:spacing w:val="-5"/>
                <w:w w:val="92"/>
                <w:rtl/>
              </w:rPr>
              <w:t>ه‌ها</w:t>
            </w:r>
            <w:r>
              <w:rPr>
                <w:rFonts w:cs="B Nazanin" w:hint="cs"/>
                <w:spacing w:val="-5"/>
                <w:w w:val="92"/>
                <w:rtl/>
              </w:rPr>
              <w:t>ی</w:t>
            </w:r>
            <w:r w:rsidR="00184CED" w:rsidRPr="00FE777B">
              <w:rPr>
                <w:rFonts w:cs="B Nazanin"/>
                <w:spacing w:val="-5"/>
                <w:w w:val="92"/>
                <w:rtl/>
              </w:rPr>
              <w:t xml:space="preserve"> ﺳﻄﺤﯽ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7</w:t>
            </w:r>
          </w:p>
        </w:tc>
      </w:tr>
      <w:tr w:rsidR="000945FA" w:rsidRPr="006D7803" w:rsidTr="00C97D76">
        <w:trPr>
          <w:trHeight w:val="326"/>
        </w:trPr>
        <w:tc>
          <w:tcPr>
            <w:tcW w:w="1355" w:type="dxa"/>
            <w:tcBorders>
              <w:left w:val="single" w:sz="12" w:space="0" w:color="000000"/>
            </w:tcBorders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0945FA" w:rsidRPr="00FE777B" w:rsidRDefault="00184CED" w:rsidP="00184CED">
            <w:pPr>
              <w:pStyle w:val="TableParagraph"/>
              <w:bidi/>
              <w:spacing w:before="4"/>
              <w:ind w:left="77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 w:hint="cs"/>
                <w:spacing w:val="-5"/>
                <w:w w:val="92"/>
                <w:rtl/>
              </w:rPr>
              <w:t>اوردر درمان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8</w:t>
            </w:r>
          </w:p>
        </w:tc>
      </w:tr>
      <w:tr w:rsidR="000945FA" w:rsidRPr="006D7803" w:rsidTr="00C97D76">
        <w:trPr>
          <w:trHeight w:val="325"/>
        </w:trPr>
        <w:tc>
          <w:tcPr>
            <w:tcW w:w="1355" w:type="dxa"/>
            <w:tcBorders>
              <w:left w:val="single" w:sz="12" w:space="0" w:color="000000"/>
            </w:tcBorders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0945FA" w:rsidRPr="006D7803" w:rsidRDefault="000945FA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184CED" w:rsidRPr="00FE777B" w:rsidRDefault="00184CED" w:rsidP="00184CED">
            <w:pPr>
              <w:pStyle w:val="TableParagraph"/>
              <w:bidi/>
              <w:spacing w:before="8"/>
              <w:ind w:left="75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/>
                <w:spacing w:val="-5"/>
                <w:w w:val="92"/>
                <w:rtl/>
              </w:rPr>
              <w:t xml:space="preserve">ﺷﻨﺎﺧﺖ اﻧﻮاع </w:t>
            </w:r>
            <w:r w:rsidR="00294F8C">
              <w:rPr>
                <w:rFonts w:cs="B Nazanin"/>
                <w:spacing w:val="-5"/>
                <w:w w:val="92"/>
                <w:rtl/>
              </w:rPr>
              <w:t>نخ‌ها</w:t>
            </w:r>
            <w:r w:rsidR="00294F8C">
              <w:rPr>
                <w:rFonts w:cs="B Nazanin" w:hint="cs"/>
                <w:spacing w:val="-5"/>
                <w:w w:val="92"/>
                <w:rtl/>
              </w:rPr>
              <w:t>ی</w:t>
            </w:r>
            <w:r w:rsidRPr="00FE777B">
              <w:rPr>
                <w:rFonts w:cs="B Nazanin"/>
                <w:spacing w:val="-5"/>
                <w:w w:val="92"/>
                <w:rtl/>
              </w:rPr>
              <w:t xml:space="preserve"> ﺑﺨﯿﻪ </w:t>
            </w:r>
            <w:r w:rsidR="002B0C5D">
              <w:rPr>
                <w:rFonts w:cs="B Nazanin"/>
                <w:spacing w:val="-5"/>
                <w:w w:val="92"/>
                <w:rtl/>
              </w:rPr>
              <w:t>-</w:t>
            </w:r>
            <w:r w:rsidRPr="00FE777B">
              <w:rPr>
                <w:rFonts w:cs="B Nazanin"/>
                <w:spacing w:val="-5"/>
                <w:w w:val="92"/>
                <w:rtl/>
              </w:rPr>
              <w:t xml:space="preserve"> ﺳﻮزن </w:t>
            </w:r>
            <w:r w:rsidR="002B0C5D">
              <w:rPr>
                <w:rFonts w:cs="B Nazanin"/>
                <w:spacing w:val="-5"/>
                <w:w w:val="92"/>
                <w:rtl/>
              </w:rPr>
              <w:t>-</w:t>
            </w:r>
            <w:r w:rsidRPr="00FE777B">
              <w:rPr>
                <w:rFonts w:cs="B Nazanin"/>
                <w:spacing w:val="-5"/>
                <w:w w:val="92"/>
                <w:rtl/>
              </w:rPr>
              <w:t xml:space="preserve"> درن ﻫﺎ و ﮐﺎﺗﺘﺮﻫﺎ و ﻣﻮاد </w:t>
            </w:r>
            <w:r w:rsidR="00294F8C">
              <w:rPr>
                <w:rFonts w:cs="B Nazanin"/>
                <w:spacing w:val="-5"/>
                <w:w w:val="92"/>
                <w:rtl/>
              </w:rPr>
              <w:t>ب</w:t>
            </w:r>
            <w:r w:rsidR="00294F8C">
              <w:rPr>
                <w:rFonts w:cs="B Nazanin" w:hint="cs"/>
                <w:spacing w:val="-5"/>
                <w:w w:val="92"/>
                <w:rtl/>
              </w:rPr>
              <w:t>ی‌</w:t>
            </w:r>
            <w:r w:rsidR="00294F8C">
              <w:rPr>
                <w:rFonts w:cs="B Nazanin" w:hint="eastAsia"/>
                <w:spacing w:val="-5"/>
                <w:w w:val="92"/>
                <w:rtl/>
              </w:rPr>
              <w:t>حس</w:t>
            </w:r>
            <w:r w:rsidR="00294F8C">
              <w:rPr>
                <w:rFonts w:cs="B Nazanin" w:hint="cs"/>
                <w:spacing w:val="-5"/>
                <w:w w:val="92"/>
                <w:rtl/>
              </w:rPr>
              <w:t>ی</w:t>
            </w:r>
            <w:r w:rsidRPr="00FE777B">
              <w:rPr>
                <w:rFonts w:cs="B Nazanin"/>
                <w:spacing w:val="-5"/>
                <w:w w:val="92"/>
                <w:rtl/>
              </w:rPr>
              <w:t xml:space="preserve"> و </w:t>
            </w:r>
            <w:r w:rsidR="00294F8C">
              <w:rPr>
                <w:rFonts w:cs="B Nazanin"/>
                <w:spacing w:val="-5"/>
                <w:w w:val="92"/>
                <w:rtl/>
              </w:rPr>
              <w:t>ضدعفون</w:t>
            </w:r>
            <w:r w:rsidR="00294F8C">
              <w:rPr>
                <w:rFonts w:cs="B Nazanin" w:hint="cs"/>
                <w:spacing w:val="-5"/>
                <w:w w:val="92"/>
                <w:rtl/>
              </w:rPr>
              <w:t>ی‌</w:t>
            </w:r>
            <w:r w:rsidR="00294F8C">
              <w:rPr>
                <w:rFonts w:cs="B Nazanin" w:hint="eastAsia"/>
                <w:spacing w:val="-5"/>
                <w:w w:val="92"/>
                <w:rtl/>
              </w:rPr>
              <w:t>کننده</w:t>
            </w:r>
          </w:p>
          <w:p w:rsidR="000945FA" w:rsidRPr="00FE777B" w:rsidRDefault="00184CED" w:rsidP="00184CED">
            <w:pPr>
              <w:pStyle w:val="TableParagraph"/>
              <w:bidi/>
              <w:spacing w:before="10"/>
              <w:ind w:left="76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/>
                <w:spacing w:val="-5"/>
                <w:w w:val="92"/>
                <w:rtl/>
              </w:rPr>
              <w:t>در ﺟﺮاﺣﯽ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0945FA" w:rsidRPr="006D7803" w:rsidRDefault="00037EF4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9</w:t>
            </w:r>
          </w:p>
        </w:tc>
      </w:tr>
      <w:tr w:rsidR="00184CED" w:rsidRPr="006D7803" w:rsidTr="00C97D76">
        <w:trPr>
          <w:trHeight w:val="326"/>
        </w:trPr>
        <w:tc>
          <w:tcPr>
            <w:tcW w:w="1355" w:type="dxa"/>
            <w:tcBorders>
              <w:left w:val="single" w:sz="12" w:space="0" w:color="000000"/>
            </w:tcBorders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184CED" w:rsidRPr="00FE777B" w:rsidRDefault="00184CED" w:rsidP="00184CED">
            <w:pPr>
              <w:pStyle w:val="TableParagraph"/>
              <w:bidi/>
              <w:spacing w:before="10"/>
              <w:ind w:left="75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/>
                <w:spacing w:val="-5"/>
                <w:w w:val="92"/>
                <w:rtl/>
              </w:rPr>
              <w:t xml:space="preserve">اﻗﺪاﻣﺎت ﺣﯿﺎﺗﯽ و اورژاﻧﺲ ﺑﺮاي ﺑﯿﻤﺎر ﻣﻮﻟﺘﯿﭙﻞ ﺗﺮوﻣﺎ </w:t>
            </w:r>
            <w:r w:rsidRPr="00FE777B">
              <w:rPr>
                <w:rFonts w:cs="B Nazanin"/>
                <w:spacing w:val="-5"/>
                <w:w w:val="92"/>
              </w:rPr>
              <w:t>)</w:t>
            </w:r>
            <w:r w:rsidRPr="00FE777B">
              <w:rPr>
                <w:rFonts w:cs="B Nazanin"/>
                <w:spacing w:val="-5"/>
                <w:w w:val="92"/>
                <w:rtl/>
              </w:rPr>
              <w:t>ﺑﻪ ﺗﺮﺗﯿﺐ</w:t>
            </w:r>
            <w:r w:rsidRPr="00FE777B">
              <w:rPr>
                <w:rFonts w:cs="B Nazanin"/>
                <w:spacing w:val="-5"/>
                <w:w w:val="92"/>
              </w:rPr>
              <w:t>(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184CED" w:rsidRPr="006D7803" w:rsidRDefault="00184CED" w:rsidP="00184CED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5"/>
                <w:w w:val="95"/>
              </w:rPr>
              <w:t>10</w:t>
            </w:r>
          </w:p>
        </w:tc>
      </w:tr>
      <w:tr w:rsidR="00184CED" w:rsidRPr="006D7803" w:rsidTr="00C97D76">
        <w:trPr>
          <w:trHeight w:val="326"/>
        </w:trPr>
        <w:tc>
          <w:tcPr>
            <w:tcW w:w="1355" w:type="dxa"/>
            <w:tcBorders>
              <w:left w:val="single" w:sz="12" w:space="0" w:color="000000"/>
            </w:tcBorders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184CED" w:rsidRPr="00FE777B" w:rsidRDefault="00A2108A" w:rsidP="00A2108A">
            <w:pPr>
              <w:pStyle w:val="TableParagraph"/>
              <w:bidi/>
              <w:spacing w:before="4"/>
              <w:ind w:left="76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/>
                <w:spacing w:val="-5"/>
                <w:w w:val="92"/>
                <w:rtl/>
              </w:rPr>
              <w:t xml:space="preserve">آﻣﺎده ﮐﺮدن ﺑﯿﻤﺎر ﻗﺒﻞ از اﻋﻤﺎل ﺟﺮاﺣﯽ </w:t>
            </w:r>
            <w:r w:rsidRPr="00FE777B">
              <w:rPr>
                <w:rFonts w:cs="B Nazanin" w:hint="cs"/>
                <w:spacing w:val="-5"/>
                <w:w w:val="92"/>
                <w:rtl/>
              </w:rPr>
              <w:t>چشم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184CED" w:rsidRPr="006D7803" w:rsidRDefault="00184CED" w:rsidP="00184CED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5"/>
                <w:w w:val="95"/>
              </w:rPr>
              <w:t>11</w:t>
            </w:r>
          </w:p>
        </w:tc>
      </w:tr>
      <w:tr w:rsidR="00184CED" w:rsidRPr="006D7803" w:rsidTr="00C97D76">
        <w:trPr>
          <w:trHeight w:val="325"/>
        </w:trPr>
        <w:tc>
          <w:tcPr>
            <w:tcW w:w="1355" w:type="dxa"/>
            <w:tcBorders>
              <w:left w:val="single" w:sz="12" w:space="0" w:color="000000"/>
            </w:tcBorders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184CED" w:rsidRPr="00FE777B" w:rsidRDefault="00A2108A" w:rsidP="00184CED">
            <w:pPr>
              <w:pStyle w:val="TableParagraph"/>
              <w:bidi/>
              <w:spacing w:before="10"/>
              <w:ind w:left="76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/>
                <w:spacing w:val="-5"/>
                <w:w w:val="92"/>
                <w:rtl/>
              </w:rPr>
              <w:t xml:space="preserve">ﺷﺴﺘﻦ </w:t>
            </w:r>
            <w:r w:rsidR="00294F8C">
              <w:rPr>
                <w:rFonts w:cs="B Nazanin"/>
                <w:spacing w:val="-5"/>
                <w:w w:val="92"/>
                <w:rtl/>
              </w:rPr>
              <w:t>دست‌ها</w:t>
            </w:r>
            <w:r w:rsidRPr="00FE777B">
              <w:rPr>
                <w:rFonts w:cs="B Nazanin"/>
                <w:spacing w:val="-5"/>
                <w:w w:val="92"/>
                <w:rtl/>
              </w:rPr>
              <w:t xml:space="preserve"> ﺟﻬﺖ آﻣﺎدﮔﯽ ﺑﺮاي اﻋﻤﺎل ﺟﺮاﺣﯽ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184CED" w:rsidRPr="006D7803" w:rsidRDefault="00184CED" w:rsidP="00184CED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5"/>
                <w:w w:val="95"/>
              </w:rPr>
              <w:t>12</w:t>
            </w:r>
          </w:p>
        </w:tc>
      </w:tr>
      <w:tr w:rsidR="00184CED" w:rsidRPr="006D7803" w:rsidTr="00C97D76">
        <w:trPr>
          <w:trHeight w:val="326"/>
        </w:trPr>
        <w:tc>
          <w:tcPr>
            <w:tcW w:w="1355" w:type="dxa"/>
            <w:tcBorders>
              <w:left w:val="single" w:sz="12" w:space="0" w:color="000000"/>
            </w:tcBorders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184CED" w:rsidRPr="00FE777B" w:rsidRDefault="00A2108A" w:rsidP="00A2108A">
            <w:pPr>
              <w:pStyle w:val="TableParagraph"/>
              <w:spacing w:before="4"/>
              <w:ind w:right="76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/>
                <w:spacing w:val="-5"/>
                <w:w w:val="92"/>
                <w:rtl/>
              </w:rPr>
              <w:t xml:space="preserve">اﻧﺠﺎم </w:t>
            </w:r>
            <w:r w:rsidR="00294F8C">
              <w:rPr>
                <w:rFonts w:cs="B Nazanin"/>
                <w:spacing w:val="-5"/>
                <w:w w:val="92"/>
                <w:rtl/>
              </w:rPr>
              <w:t>ب</w:t>
            </w:r>
            <w:r w:rsidR="00294F8C">
              <w:rPr>
                <w:rFonts w:cs="B Nazanin" w:hint="cs"/>
                <w:spacing w:val="-5"/>
                <w:w w:val="92"/>
                <w:rtl/>
              </w:rPr>
              <w:t>ی‌</w:t>
            </w:r>
            <w:r w:rsidR="00294F8C">
              <w:rPr>
                <w:rFonts w:cs="B Nazanin" w:hint="eastAsia"/>
                <w:spacing w:val="-5"/>
                <w:w w:val="92"/>
                <w:rtl/>
              </w:rPr>
              <w:t>حس</w:t>
            </w:r>
            <w:r w:rsidR="00294F8C">
              <w:rPr>
                <w:rFonts w:cs="B Nazanin" w:hint="cs"/>
                <w:spacing w:val="-5"/>
                <w:w w:val="92"/>
                <w:rtl/>
              </w:rPr>
              <w:t>ی‌</w:t>
            </w:r>
            <w:r w:rsidR="00294F8C">
              <w:rPr>
                <w:rFonts w:cs="B Nazanin" w:hint="eastAsia"/>
                <w:spacing w:val="-5"/>
                <w:w w:val="92"/>
                <w:rtl/>
              </w:rPr>
              <w:t>ها</w:t>
            </w:r>
            <w:r w:rsidR="00294F8C">
              <w:rPr>
                <w:rFonts w:cs="B Nazanin" w:hint="cs"/>
                <w:spacing w:val="-5"/>
                <w:w w:val="92"/>
                <w:rtl/>
              </w:rPr>
              <w:t>ی</w:t>
            </w:r>
            <w:r w:rsidRPr="00FE777B">
              <w:rPr>
                <w:rFonts w:cs="B Nazanin"/>
                <w:spacing w:val="-5"/>
                <w:w w:val="92"/>
                <w:rtl/>
              </w:rPr>
              <w:t xml:space="preserve"> ﻣﻮﺿﻌﯽ در ﻧﻘﺎط </w:t>
            </w:r>
            <w:r w:rsidRPr="00FE777B">
              <w:rPr>
                <w:rFonts w:cs="B Nazanin" w:hint="cs"/>
                <w:spacing w:val="-5"/>
                <w:w w:val="92"/>
                <w:rtl/>
              </w:rPr>
              <w:t>اربیتال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184CED" w:rsidRPr="006D7803" w:rsidRDefault="00184CED" w:rsidP="00184CED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5"/>
                <w:w w:val="95"/>
              </w:rPr>
              <w:t>13</w:t>
            </w:r>
          </w:p>
        </w:tc>
      </w:tr>
      <w:tr w:rsidR="00184CED" w:rsidRPr="006D7803" w:rsidTr="00A2108A">
        <w:trPr>
          <w:trHeight w:val="350"/>
        </w:trPr>
        <w:tc>
          <w:tcPr>
            <w:tcW w:w="1355" w:type="dxa"/>
            <w:tcBorders>
              <w:left w:val="single" w:sz="12" w:space="0" w:color="000000"/>
            </w:tcBorders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184CED" w:rsidRPr="00FE777B" w:rsidRDefault="00A2108A" w:rsidP="00184CED">
            <w:pPr>
              <w:pStyle w:val="TableParagraph"/>
              <w:bidi/>
              <w:spacing w:before="76"/>
              <w:ind w:left="75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/>
                <w:spacing w:val="-5"/>
                <w:w w:val="92"/>
                <w:rtl/>
              </w:rPr>
              <w:t xml:space="preserve">ﺣﻤﻞ ﺑﯿﻤﺎر </w:t>
            </w:r>
            <w:r w:rsidR="00294F8C">
              <w:rPr>
                <w:rFonts w:cs="B Nazanin"/>
                <w:spacing w:val="-5"/>
                <w:w w:val="92"/>
                <w:rtl/>
              </w:rPr>
              <w:t>آس</w:t>
            </w:r>
            <w:r w:rsidR="00294F8C">
              <w:rPr>
                <w:rFonts w:cs="B Nazanin" w:hint="cs"/>
                <w:spacing w:val="-5"/>
                <w:w w:val="92"/>
                <w:rtl/>
              </w:rPr>
              <w:t>ی</w:t>
            </w:r>
            <w:r w:rsidR="00294F8C">
              <w:rPr>
                <w:rFonts w:cs="B Nazanin" w:hint="eastAsia"/>
                <w:spacing w:val="-5"/>
                <w:w w:val="92"/>
                <w:rtl/>
              </w:rPr>
              <w:t>ب‌د</w:t>
            </w:r>
            <w:r w:rsidR="00294F8C">
              <w:rPr>
                <w:rFonts w:cs="B Nazanin" w:hint="cs"/>
                <w:spacing w:val="-5"/>
                <w:w w:val="92"/>
                <w:rtl/>
              </w:rPr>
              <w:t>ی</w:t>
            </w:r>
            <w:r w:rsidR="00294F8C">
              <w:rPr>
                <w:rFonts w:cs="B Nazanin" w:hint="eastAsia"/>
                <w:spacing w:val="-5"/>
                <w:w w:val="92"/>
                <w:rtl/>
              </w:rPr>
              <w:t>ده</w:t>
            </w:r>
            <w:r w:rsidRPr="00FE777B">
              <w:rPr>
                <w:rFonts w:cs="B Nazanin"/>
                <w:spacing w:val="-5"/>
                <w:w w:val="92"/>
                <w:rtl/>
              </w:rPr>
              <w:t xml:space="preserve"> </w:t>
            </w:r>
            <w:r w:rsidR="00294F8C">
              <w:rPr>
                <w:rFonts w:cs="B Nazanin"/>
                <w:spacing w:val="-5"/>
                <w:w w:val="92"/>
                <w:rtl/>
              </w:rPr>
              <w:t>به‌و</w:t>
            </w:r>
            <w:r w:rsidR="00294F8C">
              <w:rPr>
                <w:rFonts w:cs="B Nazanin" w:hint="cs"/>
                <w:spacing w:val="-5"/>
                <w:w w:val="92"/>
                <w:rtl/>
              </w:rPr>
              <w:t>ی</w:t>
            </w:r>
            <w:r w:rsidR="00294F8C">
              <w:rPr>
                <w:rFonts w:cs="B Nazanin" w:hint="eastAsia"/>
                <w:spacing w:val="-5"/>
                <w:w w:val="92"/>
                <w:rtl/>
              </w:rPr>
              <w:t>ژه</w:t>
            </w:r>
            <w:r w:rsidRPr="00FE777B">
              <w:rPr>
                <w:rFonts w:cs="B Nazanin"/>
                <w:spacing w:val="-5"/>
                <w:w w:val="92"/>
                <w:rtl/>
              </w:rPr>
              <w:t xml:space="preserve"> در ﻣﻮﻟﺘﯿﭙﻞ ﺗﺮوﻣﺎ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184CED" w:rsidRPr="006D7803" w:rsidRDefault="00184CED" w:rsidP="00184CED">
            <w:pPr>
              <w:pStyle w:val="TableParagraph"/>
              <w:spacing w:before="173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5"/>
                <w:w w:val="95"/>
              </w:rPr>
              <w:t>14</w:t>
            </w:r>
          </w:p>
        </w:tc>
      </w:tr>
      <w:tr w:rsidR="00184CED" w:rsidRPr="006D7803" w:rsidTr="00C97D76">
        <w:trPr>
          <w:trHeight w:val="326"/>
        </w:trPr>
        <w:tc>
          <w:tcPr>
            <w:tcW w:w="1355" w:type="dxa"/>
            <w:tcBorders>
              <w:left w:val="single" w:sz="12" w:space="0" w:color="000000"/>
            </w:tcBorders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5C0AA2" w:rsidRPr="00FE777B" w:rsidRDefault="005C0AA2" w:rsidP="00D74566">
            <w:pPr>
              <w:pStyle w:val="TableParagraph"/>
              <w:bidi/>
              <w:spacing w:before="8"/>
              <w:ind w:left="74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/>
                <w:spacing w:val="-5"/>
                <w:w w:val="92"/>
                <w:rtl/>
              </w:rPr>
              <w:t xml:space="preserve">ﻣﻌﺎﯾﻨﻪ </w:t>
            </w:r>
            <w:r w:rsidR="00294F8C">
              <w:rPr>
                <w:rFonts w:cs="B Nazanin"/>
                <w:spacing w:val="-5"/>
                <w:w w:val="92"/>
                <w:rtl/>
              </w:rPr>
              <w:t>پارگ</w:t>
            </w:r>
            <w:r w:rsidR="00294F8C">
              <w:rPr>
                <w:rFonts w:cs="B Nazanin" w:hint="cs"/>
                <w:spacing w:val="-5"/>
                <w:w w:val="92"/>
                <w:rtl/>
              </w:rPr>
              <w:t>ی‌</w:t>
            </w:r>
            <w:r w:rsidR="00294F8C">
              <w:rPr>
                <w:rFonts w:cs="B Nazanin" w:hint="eastAsia"/>
                <w:spacing w:val="-5"/>
                <w:w w:val="92"/>
                <w:rtl/>
              </w:rPr>
              <w:t>ها</w:t>
            </w:r>
            <w:r w:rsidR="00294F8C">
              <w:rPr>
                <w:rFonts w:cs="B Nazanin" w:hint="cs"/>
                <w:spacing w:val="-5"/>
                <w:w w:val="92"/>
                <w:rtl/>
              </w:rPr>
              <w:t>یی</w:t>
            </w:r>
            <w:r w:rsidRPr="00FE777B">
              <w:rPr>
                <w:rFonts w:cs="B Nazanin"/>
                <w:spacing w:val="-5"/>
                <w:w w:val="92"/>
                <w:rtl/>
              </w:rPr>
              <w:t xml:space="preserve"> ﮐﻪ ﻧﯿﺎز ﺑﻪ ﺑﺨﯿﻪ دارﻧﺪ </w:t>
            </w:r>
            <w:r w:rsidR="00D74566">
              <w:rPr>
                <w:rFonts w:cs="B Nazanin" w:hint="cs"/>
                <w:spacing w:val="-5"/>
                <w:w w:val="92"/>
                <w:rtl/>
              </w:rPr>
              <w:t>(</w:t>
            </w:r>
            <w:r w:rsidR="00294F8C">
              <w:rPr>
                <w:rFonts w:cs="B Nazanin"/>
                <w:spacing w:val="-5"/>
                <w:w w:val="92"/>
                <w:rtl/>
              </w:rPr>
              <w:t>ازنظر</w:t>
            </w:r>
            <w:r w:rsidRPr="00FE777B">
              <w:rPr>
                <w:rFonts w:cs="B Nazanin"/>
                <w:spacing w:val="-5"/>
                <w:w w:val="92"/>
                <w:rtl/>
              </w:rPr>
              <w:t xml:space="preserve"> ﻋﻤﻖ </w:t>
            </w:r>
            <w:r w:rsidR="002B0C5D">
              <w:rPr>
                <w:rFonts w:cs="B Nazanin"/>
                <w:spacing w:val="-5"/>
                <w:w w:val="92"/>
                <w:rtl/>
              </w:rPr>
              <w:t>-</w:t>
            </w:r>
            <w:r w:rsidRPr="00FE777B">
              <w:rPr>
                <w:rFonts w:cs="B Nazanin"/>
                <w:spacing w:val="-5"/>
                <w:w w:val="92"/>
                <w:rtl/>
              </w:rPr>
              <w:t xml:space="preserve"> ﺗﻤﯿﺰي و ﮐﺜﯿﻔﯽ </w:t>
            </w:r>
            <w:r w:rsidR="002B0C5D">
              <w:rPr>
                <w:rFonts w:cs="B Nazanin"/>
                <w:spacing w:val="-5"/>
                <w:w w:val="92"/>
                <w:rtl/>
              </w:rPr>
              <w:t>-</w:t>
            </w:r>
            <w:r w:rsidRPr="00FE777B">
              <w:rPr>
                <w:rFonts w:cs="B Nazanin"/>
                <w:spacing w:val="-5"/>
                <w:w w:val="92"/>
                <w:rtl/>
              </w:rPr>
              <w:t xml:space="preserve"> اﻋﺼﺎب و ﻋﺮوق</w:t>
            </w:r>
          </w:p>
          <w:p w:rsidR="00184CED" w:rsidRPr="00FE777B" w:rsidRDefault="005C0AA2" w:rsidP="00D74566">
            <w:pPr>
              <w:pStyle w:val="TableParagraph"/>
              <w:bidi/>
              <w:spacing w:before="10"/>
              <w:ind w:left="75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/>
                <w:spacing w:val="-5"/>
                <w:w w:val="92"/>
                <w:rtl/>
              </w:rPr>
              <w:t xml:space="preserve">و </w:t>
            </w:r>
            <w:r w:rsidR="00D74566">
              <w:rPr>
                <w:rFonts w:cs="B Nazanin" w:hint="cs"/>
                <w:spacing w:val="-5"/>
                <w:w w:val="92"/>
                <w:rtl/>
              </w:rPr>
              <w:t>...)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184CED" w:rsidRPr="006D7803" w:rsidRDefault="00184CED" w:rsidP="00184CED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5"/>
                <w:w w:val="95"/>
              </w:rPr>
              <w:t>15</w:t>
            </w:r>
          </w:p>
        </w:tc>
      </w:tr>
      <w:tr w:rsidR="00184CED" w:rsidRPr="006D7803" w:rsidTr="00C97D76">
        <w:trPr>
          <w:trHeight w:val="325"/>
        </w:trPr>
        <w:tc>
          <w:tcPr>
            <w:tcW w:w="1355" w:type="dxa"/>
            <w:tcBorders>
              <w:left w:val="single" w:sz="12" w:space="0" w:color="000000"/>
            </w:tcBorders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184CED" w:rsidRPr="00FE777B" w:rsidRDefault="00D42270" w:rsidP="00184CED">
            <w:pPr>
              <w:pStyle w:val="TableParagraph"/>
              <w:bidi/>
              <w:spacing w:before="10"/>
              <w:ind w:left="76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 w:hint="cs"/>
                <w:spacing w:val="-5"/>
                <w:w w:val="92"/>
                <w:rtl/>
              </w:rPr>
              <w:t>شستشوی چشم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184CED" w:rsidRPr="006D7803" w:rsidRDefault="00184CED" w:rsidP="00184CED">
            <w:pPr>
              <w:pStyle w:val="TableParagraph"/>
              <w:spacing w:before="10"/>
              <w:ind w:left="53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5"/>
                <w:w w:val="90"/>
              </w:rPr>
              <w:t>16</w:t>
            </w:r>
          </w:p>
        </w:tc>
      </w:tr>
      <w:tr w:rsidR="00184CED" w:rsidRPr="006D7803" w:rsidTr="00C97D76">
        <w:trPr>
          <w:trHeight w:val="326"/>
        </w:trPr>
        <w:tc>
          <w:tcPr>
            <w:tcW w:w="1355" w:type="dxa"/>
            <w:tcBorders>
              <w:left w:val="single" w:sz="12" w:space="0" w:color="000000"/>
            </w:tcBorders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184CED" w:rsidRPr="00FE777B" w:rsidRDefault="00FE777B" w:rsidP="00184CED">
            <w:pPr>
              <w:pStyle w:val="TableParagraph"/>
              <w:bidi/>
              <w:spacing w:before="10"/>
              <w:ind w:left="76"/>
              <w:jc w:val="left"/>
              <w:rPr>
                <w:rFonts w:cs="B Nazanin"/>
                <w:spacing w:val="-5"/>
                <w:w w:val="92"/>
              </w:rPr>
            </w:pPr>
            <w:r w:rsidRPr="00FE777B">
              <w:rPr>
                <w:rFonts w:cs="B Nazanin" w:hint="cs"/>
                <w:spacing w:val="-5"/>
                <w:w w:val="92"/>
                <w:rtl/>
              </w:rPr>
              <w:t>خروج جسم خارجی از چشم</w:t>
            </w: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184CED" w:rsidRPr="006D7803" w:rsidRDefault="00184CED" w:rsidP="00184CED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5"/>
                <w:w w:val="95"/>
              </w:rPr>
              <w:t>17</w:t>
            </w:r>
          </w:p>
        </w:tc>
      </w:tr>
      <w:tr w:rsidR="00184CED" w:rsidRPr="006D7803" w:rsidTr="00C97D76">
        <w:trPr>
          <w:trHeight w:val="325"/>
        </w:trPr>
        <w:tc>
          <w:tcPr>
            <w:tcW w:w="1355" w:type="dxa"/>
            <w:tcBorders>
              <w:left w:val="single" w:sz="12" w:space="0" w:color="000000"/>
            </w:tcBorders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184CED" w:rsidRPr="006D7803" w:rsidRDefault="00184CED" w:rsidP="00184CED">
            <w:pPr>
              <w:pStyle w:val="TableParagraph"/>
              <w:bidi/>
              <w:spacing w:before="4"/>
              <w:ind w:left="75"/>
              <w:jc w:val="left"/>
              <w:rPr>
                <w:rFonts w:cs="B Nazanin"/>
              </w:rPr>
            </w:pP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184CED" w:rsidRPr="006D7803" w:rsidRDefault="00184CED" w:rsidP="00184CED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5"/>
                <w:w w:val="95"/>
              </w:rPr>
              <w:t>18</w:t>
            </w:r>
          </w:p>
        </w:tc>
      </w:tr>
      <w:tr w:rsidR="00184CED" w:rsidRPr="006D7803" w:rsidTr="00C97D76">
        <w:trPr>
          <w:trHeight w:val="325"/>
        </w:trPr>
        <w:tc>
          <w:tcPr>
            <w:tcW w:w="1355" w:type="dxa"/>
            <w:tcBorders>
              <w:left w:val="single" w:sz="12" w:space="0" w:color="000000"/>
            </w:tcBorders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699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1261" w:type="dxa"/>
          </w:tcPr>
          <w:p w:rsidR="00184CED" w:rsidRPr="006D7803" w:rsidRDefault="00184CED" w:rsidP="00184CED">
            <w:pPr>
              <w:pStyle w:val="TableParagraph"/>
              <w:jc w:val="left"/>
              <w:rPr>
                <w:rFonts w:ascii="Times New Roman" w:cs="B Nazanin"/>
                <w:sz w:val="20"/>
              </w:rPr>
            </w:pPr>
          </w:p>
        </w:tc>
        <w:tc>
          <w:tcPr>
            <w:tcW w:w="6142" w:type="dxa"/>
          </w:tcPr>
          <w:p w:rsidR="00184CED" w:rsidRPr="006D7803" w:rsidRDefault="00184CED" w:rsidP="00184CED">
            <w:pPr>
              <w:pStyle w:val="TableParagraph"/>
              <w:bidi/>
              <w:spacing w:before="4"/>
              <w:ind w:left="75"/>
              <w:jc w:val="left"/>
              <w:rPr>
                <w:rFonts w:cs="B Nazanin"/>
              </w:rPr>
            </w:pPr>
          </w:p>
        </w:tc>
        <w:tc>
          <w:tcPr>
            <w:tcW w:w="642" w:type="dxa"/>
            <w:tcBorders>
              <w:right w:val="single" w:sz="12" w:space="0" w:color="000000"/>
            </w:tcBorders>
            <w:shd w:val="clear" w:color="auto" w:fill="DAEEF3" w:themeFill="accent5" w:themeFillTint="33"/>
          </w:tcPr>
          <w:p w:rsidR="00184CED" w:rsidRPr="006D7803" w:rsidRDefault="00184CED" w:rsidP="00184CED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5"/>
                <w:w w:val="95"/>
              </w:rPr>
              <w:t>19</w:t>
            </w:r>
          </w:p>
        </w:tc>
      </w:tr>
      <w:tr w:rsidR="00184CED" w:rsidRPr="006D7803" w:rsidTr="00C97D76">
        <w:trPr>
          <w:trHeight w:val="387"/>
        </w:trPr>
        <w:tc>
          <w:tcPr>
            <w:tcW w:w="11099" w:type="dxa"/>
            <w:gridSpan w:val="5"/>
            <w:tcBorders>
              <w:left w:val="single" w:sz="12" w:space="0" w:color="000000"/>
              <w:right w:val="single" w:sz="12" w:space="0" w:color="000000"/>
            </w:tcBorders>
            <w:shd w:val="clear" w:color="auto" w:fill="DAEEF3" w:themeFill="accent5" w:themeFillTint="33"/>
          </w:tcPr>
          <w:p w:rsidR="00184CED" w:rsidRPr="006D7803" w:rsidRDefault="00294F8C" w:rsidP="00184CED">
            <w:pPr>
              <w:pStyle w:val="TableParagraph"/>
              <w:bidi/>
              <w:spacing w:before="51"/>
              <w:ind w:left="4297"/>
              <w:jc w:val="left"/>
              <w:rPr>
                <w:rFonts w:ascii="Tahoma" w:cs="B Nazanin"/>
                <w:b/>
                <w:bCs/>
              </w:rPr>
            </w:pPr>
            <w:r>
              <w:rPr>
                <w:rFonts w:ascii="Tahoma" w:cs="B Nazanin"/>
                <w:b/>
                <w:bCs/>
                <w:w w:val="76"/>
                <w:rtl/>
              </w:rPr>
              <w:t>کارگاه‌ها</w:t>
            </w:r>
            <w:r>
              <w:rPr>
                <w:rFonts w:ascii="Tahoma" w:cs="B Nazanin" w:hint="cs"/>
                <w:b/>
                <w:bCs/>
                <w:w w:val="76"/>
                <w:rtl/>
              </w:rPr>
              <w:t>ی</w:t>
            </w:r>
            <w:r w:rsidR="00184CED" w:rsidRPr="006D7803">
              <w:rPr>
                <w:rFonts w:ascii="Tahoma" w:cs="B Nazanin"/>
                <w:b/>
                <w:bCs/>
                <w:spacing w:val="-5"/>
                <w:w w:val="76"/>
                <w:rtl/>
              </w:rPr>
              <w:t xml:space="preserve"> </w:t>
            </w:r>
            <w:r w:rsidR="00184CED" w:rsidRPr="006D7803">
              <w:rPr>
                <w:rFonts w:ascii="Tahoma" w:cs="B Nazanin"/>
                <w:b/>
                <w:bCs/>
                <w:w w:val="76"/>
                <w:rtl/>
              </w:rPr>
              <w:t>آﻣﻮزﺷﯽ</w:t>
            </w:r>
            <w:r w:rsidR="00184CED" w:rsidRPr="006D7803">
              <w:rPr>
                <w:rFonts w:ascii="Tahoma" w:cs="B Nazanin"/>
                <w:b/>
                <w:bCs/>
                <w:spacing w:val="-6"/>
                <w:w w:val="76"/>
                <w:rtl/>
              </w:rPr>
              <w:t xml:space="preserve"> </w:t>
            </w:r>
            <w:r w:rsidR="00184CED" w:rsidRPr="006D7803">
              <w:rPr>
                <w:rFonts w:ascii="Tahoma" w:cs="B Nazanin"/>
                <w:b/>
                <w:bCs/>
                <w:w w:val="76"/>
                <w:rtl/>
              </w:rPr>
              <w:t>ﻃﻮل</w:t>
            </w:r>
            <w:r w:rsidR="00184CED" w:rsidRPr="006D7803">
              <w:rPr>
                <w:rFonts w:ascii="Tahoma" w:cs="B Nazanin"/>
                <w:b/>
                <w:bCs/>
                <w:spacing w:val="-7"/>
                <w:w w:val="76"/>
                <w:rtl/>
              </w:rPr>
              <w:t xml:space="preserve"> </w:t>
            </w:r>
            <w:r w:rsidR="00184CED" w:rsidRPr="006D7803">
              <w:rPr>
                <w:rFonts w:ascii="Tahoma" w:cs="B Nazanin"/>
                <w:b/>
                <w:bCs/>
                <w:w w:val="76"/>
                <w:rtl/>
              </w:rPr>
              <w:t>دوره</w:t>
            </w:r>
          </w:p>
        </w:tc>
      </w:tr>
      <w:tr w:rsidR="00184CED" w:rsidRPr="006D7803" w:rsidTr="00C97D76">
        <w:trPr>
          <w:trHeight w:val="326"/>
        </w:trPr>
        <w:tc>
          <w:tcPr>
            <w:tcW w:w="10457" w:type="dxa"/>
            <w:gridSpan w:val="4"/>
            <w:tcBorders>
              <w:left w:val="single" w:sz="12" w:space="0" w:color="000000"/>
              <w:bottom w:val="single" w:sz="12" w:space="0" w:color="000000"/>
            </w:tcBorders>
          </w:tcPr>
          <w:p w:rsidR="00184CED" w:rsidRPr="006D7803" w:rsidRDefault="002B0C5D" w:rsidP="00184CED">
            <w:pPr>
              <w:pStyle w:val="TableParagraph"/>
              <w:spacing w:before="10"/>
              <w:ind w:right="76"/>
              <w:rPr>
                <w:rFonts w:cs="B Nazanin"/>
              </w:rPr>
            </w:pPr>
            <w:r>
              <w:rPr>
                <w:rFonts w:cs="B Nazanin"/>
                <w:spacing w:val="-10"/>
                <w:w w:val="110"/>
              </w:rPr>
              <w:t>-</w:t>
            </w:r>
          </w:p>
        </w:tc>
        <w:tc>
          <w:tcPr>
            <w:tcW w:w="64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 w:themeFill="accent5" w:themeFillTint="33"/>
          </w:tcPr>
          <w:p w:rsidR="00184CED" w:rsidRPr="006D7803" w:rsidRDefault="00184CED" w:rsidP="00184CED">
            <w:pPr>
              <w:pStyle w:val="TableParagraph"/>
              <w:spacing w:before="10"/>
              <w:ind w:left="53" w:right="2"/>
              <w:jc w:val="center"/>
              <w:rPr>
                <w:rFonts w:cs="B Nazanin"/>
              </w:rPr>
            </w:pPr>
            <w:r w:rsidRPr="006D7803">
              <w:rPr>
                <w:rFonts w:cs="B Nazanin"/>
                <w:spacing w:val="-10"/>
                <w:w w:val="95"/>
              </w:rPr>
              <w:t>1</w:t>
            </w:r>
          </w:p>
        </w:tc>
      </w:tr>
      <w:tr w:rsidR="00184CED" w:rsidRPr="006D7803" w:rsidTr="00C97D76">
        <w:trPr>
          <w:trHeight w:val="387"/>
        </w:trPr>
        <w:tc>
          <w:tcPr>
            <w:tcW w:w="11099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AEEF3" w:themeFill="accent5" w:themeFillTint="33"/>
          </w:tcPr>
          <w:p w:rsidR="00184CED" w:rsidRPr="006D7803" w:rsidRDefault="00184CED" w:rsidP="00184CED">
            <w:pPr>
              <w:pStyle w:val="TableParagraph"/>
              <w:bidi/>
              <w:spacing w:before="51"/>
              <w:ind w:left="5051"/>
              <w:jc w:val="left"/>
              <w:rPr>
                <w:rFonts w:ascii="Tahoma" w:cs="B Nazanin"/>
                <w:b/>
                <w:bCs/>
              </w:rPr>
            </w:pPr>
            <w:r w:rsidRPr="006D7803">
              <w:rPr>
                <w:rFonts w:ascii="Tahoma" w:cs="B Nazanin"/>
                <w:b/>
                <w:bCs/>
                <w:w w:val="70"/>
                <w:rtl/>
              </w:rPr>
              <w:t>ﻣﻨﺎﺑﻊ</w:t>
            </w:r>
            <w:r w:rsidRPr="006D7803">
              <w:rPr>
                <w:rFonts w:ascii="Tahoma" w:cs="B Nazanin"/>
                <w:b/>
                <w:bCs/>
                <w:spacing w:val="-3"/>
                <w:w w:val="70"/>
                <w:rtl/>
              </w:rPr>
              <w:t xml:space="preserve"> </w:t>
            </w:r>
            <w:r w:rsidRPr="006D7803">
              <w:rPr>
                <w:rFonts w:ascii="Tahoma" w:cs="B Nazanin"/>
                <w:b/>
                <w:bCs/>
                <w:w w:val="70"/>
                <w:rtl/>
              </w:rPr>
              <w:t>درﺳﯽ</w:t>
            </w:r>
          </w:p>
        </w:tc>
      </w:tr>
    </w:tbl>
    <w:p w:rsidR="000945FA" w:rsidRPr="006D7803" w:rsidRDefault="000945FA">
      <w:pPr>
        <w:pStyle w:val="TableParagraph"/>
        <w:jc w:val="left"/>
        <w:rPr>
          <w:rFonts w:ascii="Tahoma" w:cs="B Nazanin"/>
          <w:b/>
        </w:rPr>
        <w:sectPr w:rsidR="000945FA" w:rsidRPr="006D7803">
          <w:pgSz w:w="12240" w:h="15840"/>
          <w:pgMar w:top="540" w:right="360" w:bottom="700" w:left="360" w:header="0" w:footer="510" w:gutter="0"/>
          <w:cols w:space="720"/>
        </w:sectPr>
      </w:pPr>
    </w:p>
    <w:tbl>
      <w:tblPr>
        <w:tblW w:w="0" w:type="auto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5"/>
        <w:gridCol w:w="1625"/>
        <w:gridCol w:w="1707"/>
        <w:gridCol w:w="1446"/>
        <w:gridCol w:w="1618"/>
        <w:gridCol w:w="1625"/>
        <w:gridCol w:w="1396"/>
      </w:tblGrid>
      <w:tr w:rsidR="004E5EE0" w:rsidRPr="006D7803" w:rsidTr="004E5EE0">
        <w:trPr>
          <w:trHeight w:val="386"/>
        </w:trPr>
        <w:tc>
          <w:tcPr>
            <w:tcW w:w="1112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AEEF3" w:themeFill="accent5" w:themeFillTint="33"/>
            <w:hideMark/>
          </w:tcPr>
          <w:p w:rsidR="004E5EE0" w:rsidRPr="006D7803" w:rsidRDefault="004E5EE0">
            <w:pPr>
              <w:pStyle w:val="TableParagraph"/>
              <w:bidi/>
              <w:spacing w:before="50"/>
              <w:ind w:left="4112"/>
              <w:jc w:val="left"/>
              <w:rPr>
                <w:rFonts w:ascii="Tahoma" w:cs="B Nazanin"/>
                <w:b/>
                <w:bCs/>
              </w:rPr>
            </w:pPr>
            <w:r w:rsidRPr="006D7803">
              <w:rPr>
                <w:rFonts w:ascii="Tahoma" w:cs="B Nazanin" w:hint="cs"/>
                <w:b/>
                <w:bCs/>
                <w:w w:val="75"/>
                <w:rtl/>
              </w:rPr>
              <w:lastRenderedPageBreak/>
              <w:t>ﺟﺪول</w:t>
            </w:r>
            <w:r w:rsidRPr="006D7803">
              <w:rPr>
                <w:rFonts w:ascii="Tahoma" w:cs="B Nazanin" w:hint="cs"/>
                <w:b/>
                <w:bCs/>
                <w:spacing w:val="-6"/>
                <w:w w:val="75"/>
                <w:rtl/>
              </w:rPr>
              <w:t xml:space="preserve"> </w:t>
            </w:r>
            <w:r w:rsidR="00294F8C">
              <w:rPr>
                <w:rFonts w:ascii="Tahoma" w:cs="B Nazanin"/>
                <w:b/>
                <w:bCs/>
                <w:w w:val="75"/>
                <w:rtl/>
              </w:rPr>
              <w:t>زمان‌بند</w:t>
            </w:r>
            <w:r w:rsidR="00294F8C">
              <w:rPr>
                <w:rFonts w:ascii="Tahoma" w:cs="B Nazanin" w:hint="cs"/>
                <w:b/>
                <w:bCs/>
                <w:w w:val="75"/>
                <w:rtl/>
              </w:rPr>
              <w:t>ی</w:t>
            </w:r>
            <w:r w:rsidRPr="006D7803">
              <w:rPr>
                <w:rFonts w:ascii="Tahoma" w:cs="B Nazanin" w:hint="cs"/>
                <w:b/>
                <w:bCs/>
                <w:spacing w:val="-6"/>
                <w:w w:val="75"/>
                <w:rtl/>
              </w:rPr>
              <w:t xml:space="preserve"> </w:t>
            </w:r>
            <w:r w:rsidR="00294F8C">
              <w:rPr>
                <w:rFonts w:ascii="Tahoma" w:cs="B Nazanin"/>
                <w:b/>
                <w:bCs/>
                <w:w w:val="75"/>
                <w:rtl/>
              </w:rPr>
              <w:t>فعال</w:t>
            </w:r>
            <w:r w:rsidR="00294F8C">
              <w:rPr>
                <w:rFonts w:ascii="Tahoma" w:cs="B Nazanin" w:hint="cs"/>
                <w:b/>
                <w:bCs/>
                <w:w w:val="75"/>
                <w:rtl/>
              </w:rPr>
              <w:t>ی</w:t>
            </w:r>
            <w:r w:rsidR="00294F8C">
              <w:rPr>
                <w:rFonts w:ascii="Tahoma" w:cs="B Nazanin" w:hint="eastAsia"/>
                <w:b/>
                <w:bCs/>
                <w:w w:val="75"/>
                <w:rtl/>
              </w:rPr>
              <w:t>ت‌ها</w:t>
            </w:r>
            <w:r w:rsidR="00294F8C">
              <w:rPr>
                <w:rFonts w:ascii="Tahoma" w:cs="B Nazanin" w:hint="cs"/>
                <w:b/>
                <w:bCs/>
                <w:w w:val="75"/>
                <w:rtl/>
              </w:rPr>
              <w:t>ی</w:t>
            </w:r>
            <w:r w:rsidRPr="006D7803">
              <w:rPr>
                <w:rFonts w:ascii="Tahoma" w:cs="B Nazanin" w:hint="cs"/>
                <w:b/>
                <w:bCs/>
                <w:spacing w:val="-6"/>
                <w:w w:val="75"/>
                <w:rtl/>
              </w:rPr>
              <w:t xml:space="preserve"> </w:t>
            </w:r>
            <w:r w:rsidRPr="006D7803">
              <w:rPr>
                <w:rFonts w:ascii="Tahoma" w:cs="B Nazanin" w:hint="cs"/>
                <w:b/>
                <w:bCs/>
                <w:w w:val="75"/>
                <w:rtl/>
              </w:rPr>
              <w:t>آﻣﻮزﺷﯽ</w:t>
            </w:r>
          </w:p>
        </w:tc>
      </w:tr>
      <w:tr w:rsidR="004E5EE0" w:rsidRPr="006D7803" w:rsidTr="00D10F10">
        <w:trPr>
          <w:trHeight w:val="348"/>
        </w:trPr>
        <w:tc>
          <w:tcPr>
            <w:tcW w:w="17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4E5EE0" w:rsidRPr="006D7803" w:rsidRDefault="004E5EE0" w:rsidP="004E5EE0">
            <w:pPr>
              <w:pStyle w:val="TableParagraph"/>
              <w:bidi/>
              <w:spacing w:before="22"/>
              <w:ind w:left="321"/>
              <w:jc w:val="left"/>
              <w:rPr>
                <w:rFonts w:ascii="Arial" w:cs="B Nazanin"/>
                <w:b/>
                <w:bCs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4E5EE0" w:rsidRPr="006D7803" w:rsidRDefault="0021647C" w:rsidP="004E5EE0">
            <w:pPr>
              <w:pStyle w:val="TableParagraph"/>
              <w:bidi/>
              <w:spacing w:before="22"/>
              <w:ind w:left="280"/>
              <w:jc w:val="left"/>
              <w:rPr>
                <w:rFonts w:ascii="Arial" w:cs="B Nazanin"/>
                <w:b/>
                <w:bCs/>
              </w:rPr>
            </w:pPr>
            <w:r>
              <w:rPr>
                <w:rFonts w:ascii="Arial" w:cs="B Nazanin" w:hint="cs"/>
                <w:b/>
                <w:bCs/>
                <w:rtl/>
              </w:rPr>
              <w:t>ساعت 14</w:t>
            </w:r>
            <w:r w:rsidR="002B0C5D">
              <w:rPr>
                <w:rFonts w:ascii="Arial" w:cs="B Nazanin" w:hint="cs"/>
                <w:b/>
                <w:bCs/>
                <w:rtl/>
              </w:rPr>
              <w:t>-</w:t>
            </w:r>
            <w:r>
              <w:rPr>
                <w:rFonts w:ascii="Arial" w:cs="B Nazanin" w:hint="cs"/>
                <w:b/>
                <w:bCs/>
                <w:rtl/>
              </w:rPr>
              <w:t>12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:rsidR="004E5EE0" w:rsidRPr="006D7803" w:rsidRDefault="004E5EE0" w:rsidP="002636B5">
            <w:pPr>
              <w:pStyle w:val="TableParagraph"/>
              <w:bidi/>
              <w:spacing w:before="22"/>
              <w:ind w:left="351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88"/>
                <w:rtl/>
              </w:rPr>
              <w:t>ﺳﺎﻋﺖ</w:t>
            </w:r>
            <w:r w:rsidRPr="006D7803">
              <w:rPr>
                <w:rFonts w:ascii="Arial" w:cs="B Nazanin"/>
                <w:b/>
                <w:bCs/>
                <w:spacing w:val="-8"/>
                <w:w w:val="88"/>
                <w:rtl/>
              </w:rPr>
              <w:t xml:space="preserve"> </w:t>
            </w:r>
            <w:r w:rsidR="002636B5">
              <w:rPr>
                <w:rFonts w:ascii="Arial" w:cs="B Nazanin" w:hint="cs"/>
                <w:b/>
                <w:bCs/>
                <w:w w:val="88"/>
                <w:rtl/>
              </w:rPr>
              <w:t>12</w:t>
            </w:r>
            <w:r w:rsidR="002B0C5D">
              <w:rPr>
                <w:rFonts w:ascii="Arial" w:cs="B Nazanin" w:hint="cs"/>
                <w:b/>
                <w:bCs/>
                <w:w w:val="88"/>
                <w:rtl/>
              </w:rPr>
              <w:t>-</w:t>
            </w:r>
            <w:r w:rsidR="002636B5">
              <w:rPr>
                <w:rFonts w:ascii="Arial" w:cs="B Nazanin" w:hint="cs"/>
                <w:b/>
                <w:bCs/>
                <w:w w:val="88"/>
                <w:rtl/>
              </w:rPr>
              <w:t>10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:rsidR="004E5EE0" w:rsidRPr="006D7803" w:rsidRDefault="004E5EE0" w:rsidP="00E64FD3">
            <w:pPr>
              <w:pStyle w:val="TableParagraph"/>
              <w:bidi/>
              <w:spacing w:before="22"/>
              <w:ind w:left="231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85"/>
                <w:rtl/>
              </w:rPr>
              <w:t>ﺳﺎﻋﺖ</w:t>
            </w:r>
            <w:r w:rsidRPr="006D7803">
              <w:rPr>
                <w:rFonts w:ascii="Arial" w:cs="B Nazanin"/>
                <w:b/>
                <w:bCs/>
                <w:spacing w:val="-7"/>
                <w:w w:val="85"/>
                <w:rtl/>
              </w:rPr>
              <w:t xml:space="preserve"> </w:t>
            </w:r>
            <w:r w:rsidR="00E64FD3">
              <w:rPr>
                <w:rFonts w:ascii="Arial" w:cs="B Nazanin" w:hint="cs"/>
                <w:b/>
                <w:bCs/>
                <w:w w:val="85"/>
                <w:rtl/>
              </w:rPr>
              <w:t>10</w:t>
            </w:r>
            <w:r w:rsidR="002B0C5D">
              <w:rPr>
                <w:rFonts w:ascii="Arial" w:cs="B Nazanin" w:hint="cs"/>
                <w:b/>
                <w:bCs/>
                <w:w w:val="85"/>
                <w:rtl/>
              </w:rPr>
              <w:t>-</w:t>
            </w:r>
            <w:r w:rsidR="00E64FD3">
              <w:rPr>
                <w:rFonts w:ascii="Arial" w:cs="B Nazanin" w:hint="cs"/>
                <w:b/>
                <w:bCs/>
                <w:w w:val="85"/>
                <w:rtl/>
              </w:rPr>
              <w:t>9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:rsidR="004E5EE0" w:rsidRPr="006D7803" w:rsidRDefault="004E5EE0" w:rsidP="00E64FD3">
            <w:pPr>
              <w:pStyle w:val="TableParagraph"/>
              <w:bidi/>
              <w:spacing w:before="22"/>
              <w:ind w:left="109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91"/>
                <w:rtl/>
              </w:rPr>
              <w:t>ﺳﺎﻋﺖ</w:t>
            </w:r>
            <w:r w:rsidRPr="006D7803">
              <w:rPr>
                <w:rFonts w:ascii="Arial" w:cs="B Nazanin"/>
                <w:b/>
                <w:bCs/>
                <w:spacing w:val="-10"/>
                <w:w w:val="91"/>
                <w:rtl/>
              </w:rPr>
              <w:t xml:space="preserve"> </w:t>
            </w:r>
            <w:r w:rsidR="00E64FD3">
              <w:rPr>
                <w:rFonts w:ascii="Arial" w:cs="B Nazanin" w:hint="cs"/>
                <w:b/>
                <w:bCs/>
                <w:w w:val="91"/>
                <w:rtl/>
              </w:rPr>
              <w:t>9</w:t>
            </w:r>
            <w:r w:rsidR="002B0C5D">
              <w:rPr>
                <w:rFonts w:ascii="Arial" w:cs="B Nazanin" w:hint="cs"/>
                <w:b/>
                <w:bCs/>
                <w:w w:val="91"/>
                <w:rtl/>
              </w:rPr>
              <w:t>-</w:t>
            </w:r>
            <w:r w:rsidR="005F6364">
              <w:rPr>
                <w:rFonts w:ascii="Arial" w:cs="B Nazanin" w:hint="cs"/>
                <w:b/>
                <w:bCs/>
                <w:w w:val="91"/>
                <w:rtl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:rsidR="004E5EE0" w:rsidRPr="006D7803" w:rsidRDefault="004E5EE0" w:rsidP="004E5EE0">
            <w:pPr>
              <w:pStyle w:val="TableParagraph"/>
              <w:bidi/>
              <w:spacing w:before="22"/>
              <w:ind w:left="110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92"/>
                <w:rtl/>
              </w:rPr>
              <w:t>ﺳﺎﻋﺖ</w:t>
            </w:r>
            <w:r w:rsidRPr="006D7803">
              <w:rPr>
                <w:rFonts w:ascii="Arial" w:cs="B Nazanin"/>
                <w:b/>
                <w:bCs/>
                <w:spacing w:val="-11"/>
                <w:w w:val="92"/>
                <w:rtl/>
              </w:rPr>
              <w:t xml:space="preserve"> </w:t>
            </w:r>
            <w:r w:rsidRPr="006D7803">
              <w:rPr>
                <w:rFonts w:ascii="Arial" w:cs="B Nazanin"/>
                <w:b/>
                <w:bCs/>
                <w:w w:val="92"/>
                <w:rtl/>
              </w:rPr>
              <w:t>7</w:t>
            </w:r>
            <w:r w:rsidR="002B0C5D">
              <w:rPr>
                <w:rFonts w:ascii="Arial" w:cs="B Nazanin"/>
                <w:b/>
                <w:bCs/>
                <w:w w:val="92"/>
                <w:rtl/>
              </w:rPr>
              <w:t>-</w:t>
            </w:r>
            <w:r w:rsidRPr="006D7803">
              <w:rPr>
                <w:rFonts w:ascii="Arial" w:cs="B Nazanin"/>
                <w:b/>
                <w:bCs/>
                <w:w w:val="92"/>
                <w:rtl/>
              </w:rPr>
              <w:t>8</w:t>
            </w:r>
          </w:p>
        </w:tc>
        <w:tc>
          <w:tcPr>
            <w:tcW w:w="0" w:type="auto"/>
            <w:tcBorders>
              <w:right w:val="single" w:sz="12" w:space="0" w:color="000000"/>
            </w:tcBorders>
            <w:shd w:val="clear" w:color="auto" w:fill="DAEEF3" w:themeFill="accent5" w:themeFillTint="33"/>
            <w:hideMark/>
          </w:tcPr>
          <w:p w:rsidR="004E5EE0" w:rsidRPr="006D7803" w:rsidRDefault="004E5EE0" w:rsidP="004E5EE0">
            <w:pPr>
              <w:pStyle w:val="TableParagraph"/>
              <w:bidi/>
              <w:spacing w:before="22"/>
              <w:ind w:left="548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85"/>
                <w:rtl/>
              </w:rPr>
              <w:t>روز</w:t>
            </w:r>
          </w:p>
        </w:tc>
      </w:tr>
      <w:tr w:rsidR="00E64FD3" w:rsidRPr="006D7803" w:rsidTr="00E64FD3">
        <w:trPr>
          <w:trHeight w:val="348"/>
        </w:trPr>
        <w:tc>
          <w:tcPr>
            <w:tcW w:w="17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E64FD3" w:rsidRPr="006D7803" w:rsidRDefault="00E64FD3" w:rsidP="00E64FD3">
            <w:pPr>
              <w:pStyle w:val="TableParagraph"/>
              <w:bidi/>
              <w:spacing w:before="22"/>
              <w:jc w:val="left"/>
              <w:rPr>
                <w:rFonts w:cs="B Nazanin"/>
                <w:lang w:bidi="fa-IR"/>
              </w:rPr>
            </w:pPr>
            <w:bookmarkStart w:id="0" w:name="_GoBack" w:colFirst="2" w:colLast="2"/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FD3" w:rsidRPr="006D7803" w:rsidRDefault="0021647C" w:rsidP="008824FB">
            <w:pPr>
              <w:pStyle w:val="TableParagraph"/>
              <w:spacing w:before="22"/>
              <w:ind w:left="36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اورژانس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FD3" w:rsidRPr="006D7803" w:rsidRDefault="00E64FD3" w:rsidP="008824FB">
            <w:pPr>
              <w:pStyle w:val="TableParagraph"/>
              <w:bidi/>
              <w:spacing w:before="22"/>
              <w:jc w:val="center"/>
              <w:rPr>
                <w:rFonts w:cs="B Nazanin"/>
                <w:lang w:bidi="fa-IR"/>
              </w:rPr>
            </w:pPr>
            <w:r w:rsidRPr="006D7803">
              <w:rPr>
                <w:rFonts w:cs="B Nazanin" w:hint="cs"/>
                <w:w w:val="92"/>
                <w:rtl/>
                <w:lang w:bidi="fa-IR"/>
              </w:rPr>
              <w:t>درمانگاه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FD3" w:rsidRPr="006D7803" w:rsidRDefault="00E64FD3" w:rsidP="008824FB">
            <w:pPr>
              <w:pStyle w:val="TableParagraph"/>
              <w:bidi/>
              <w:spacing w:before="22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اتاق عمل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FD3" w:rsidRPr="006D7803" w:rsidRDefault="00E64FD3" w:rsidP="008824FB">
            <w:pPr>
              <w:pStyle w:val="TableParagraph"/>
              <w:bidi/>
              <w:spacing w:before="22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راند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FD3" w:rsidRPr="006D7803" w:rsidRDefault="00E64FD3" w:rsidP="008824FB">
            <w:pPr>
              <w:pStyle w:val="TableParagraph"/>
              <w:bidi/>
              <w:spacing w:before="22"/>
              <w:jc w:val="center"/>
              <w:rPr>
                <w:rFonts w:cs="B Nazanin"/>
              </w:rPr>
            </w:pPr>
            <w:r w:rsidRPr="006D7803">
              <w:rPr>
                <w:rFonts w:cs="B Nazanin" w:hint="cs"/>
                <w:rtl/>
              </w:rPr>
              <w:t>حضور در بخش</w:t>
            </w:r>
          </w:p>
        </w:tc>
        <w:tc>
          <w:tcPr>
            <w:tcW w:w="0" w:type="auto"/>
            <w:tcBorders>
              <w:right w:val="single" w:sz="12" w:space="0" w:color="000000"/>
            </w:tcBorders>
            <w:shd w:val="clear" w:color="auto" w:fill="DAEEF3" w:themeFill="accent5" w:themeFillTint="33"/>
            <w:hideMark/>
          </w:tcPr>
          <w:p w:rsidR="00E64FD3" w:rsidRPr="006D7803" w:rsidRDefault="00E64FD3" w:rsidP="00E64FD3">
            <w:pPr>
              <w:pStyle w:val="TableParagraph"/>
              <w:bidi/>
              <w:spacing w:before="22"/>
              <w:ind w:left="476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13"/>
                <w:rtl/>
              </w:rPr>
              <w:t>ﺷﻨﺒﻪ</w:t>
            </w:r>
          </w:p>
        </w:tc>
      </w:tr>
      <w:tr w:rsidR="0021647C" w:rsidRPr="006D7803" w:rsidTr="00E64FD3">
        <w:trPr>
          <w:trHeight w:val="348"/>
        </w:trPr>
        <w:tc>
          <w:tcPr>
            <w:tcW w:w="17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21647C" w:rsidRPr="006D7803" w:rsidRDefault="0021647C" w:rsidP="0021647C">
            <w:pPr>
              <w:pStyle w:val="TableParagraph"/>
              <w:bidi/>
              <w:spacing w:before="22"/>
              <w:ind w:left="396"/>
              <w:jc w:val="left"/>
              <w:rPr>
                <w:rFonts w:cs="B Nazanin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47C" w:rsidRDefault="0021647C" w:rsidP="008824FB">
            <w:pPr>
              <w:jc w:val="center"/>
            </w:pPr>
            <w:r w:rsidRPr="00E902A1">
              <w:rPr>
                <w:rFonts w:cs="B Nazanin" w:hint="cs"/>
                <w:rtl/>
                <w:lang w:bidi="fa-IR"/>
              </w:rPr>
              <w:t>اورژانس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47C" w:rsidRPr="006D7803" w:rsidRDefault="0021647C" w:rsidP="008824FB">
            <w:pPr>
              <w:pStyle w:val="TableParagraph"/>
              <w:bidi/>
              <w:spacing w:before="22"/>
              <w:jc w:val="center"/>
              <w:rPr>
                <w:rFonts w:cs="B Nazanin"/>
              </w:rPr>
            </w:pPr>
            <w:r w:rsidRPr="006D7803">
              <w:rPr>
                <w:rFonts w:cs="B Nazanin" w:hint="cs"/>
                <w:w w:val="92"/>
                <w:rtl/>
              </w:rPr>
              <w:t>درمانگاه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47C" w:rsidRDefault="0021647C" w:rsidP="008824FB">
            <w:pPr>
              <w:jc w:val="center"/>
            </w:pPr>
            <w:r w:rsidRPr="00191D7C">
              <w:rPr>
                <w:rFonts w:cs="B Nazanin" w:hint="cs"/>
                <w:rtl/>
                <w:lang w:bidi="fa-IR"/>
              </w:rPr>
              <w:t>اتاق عمل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47C" w:rsidRPr="006D7803" w:rsidRDefault="0021647C" w:rsidP="008824FB">
            <w:pPr>
              <w:pStyle w:val="TableParagraph"/>
              <w:bidi/>
              <w:spacing w:before="22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راند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47C" w:rsidRPr="006D7803" w:rsidRDefault="0021647C" w:rsidP="008824FB">
            <w:pPr>
              <w:pStyle w:val="TableParagraph"/>
              <w:bidi/>
              <w:spacing w:before="22"/>
              <w:jc w:val="center"/>
              <w:rPr>
                <w:rFonts w:cs="B Nazanin"/>
              </w:rPr>
            </w:pPr>
            <w:r w:rsidRPr="006D7803">
              <w:rPr>
                <w:rFonts w:cs="B Nazanin" w:hint="cs"/>
                <w:rtl/>
              </w:rPr>
              <w:t>حضور در بخش</w:t>
            </w:r>
          </w:p>
        </w:tc>
        <w:tc>
          <w:tcPr>
            <w:tcW w:w="0" w:type="auto"/>
            <w:tcBorders>
              <w:right w:val="single" w:sz="12" w:space="0" w:color="000000"/>
            </w:tcBorders>
            <w:shd w:val="clear" w:color="auto" w:fill="DAEEF3" w:themeFill="accent5" w:themeFillTint="33"/>
            <w:hideMark/>
          </w:tcPr>
          <w:p w:rsidR="0021647C" w:rsidRPr="006D7803" w:rsidRDefault="0021647C" w:rsidP="0021647C">
            <w:pPr>
              <w:pStyle w:val="TableParagraph"/>
              <w:bidi/>
              <w:spacing w:before="22"/>
              <w:ind w:left="378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10"/>
                <w:rtl/>
              </w:rPr>
              <w:t>ﯾﮑﺸﻨﺒﻪ</w:t>
            </w:r>
          </w:p>
        </w:tc>
      </w:tr>
      <w:tr w:rsidR="0021647C" w:rsidRPr="006D7803" w:rsidTr="00E64FD3">
        <w:trPr>
          <w:trHeight w:val="348"/>
        </w:trPr>
        <w:tc>
          <w:tcPr>
            <w:tcW w:w="17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21647C" w:rsidRPr="006D7803" w:rsidRDefault="0021647C" w:rsidP="0021647C">
            <w:pPr>
              <w:pStyle w:val="TableParagraph"/>
              <w:bidi/>
              <w:spacing w:before="22"/>
              <w:ind w:left="396"/>
              <w:jc w:val="left"/>
              <w:rPr>
                <w:rFonts w:cs="B Nazanin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47C" w:rsidRDefault="0021647C" w:rsidP="008824FB">
            <w:pPr>
              <w:jc w:val="center"/>
            </w:pPr>
            <w:r w:rsidRPr="00E902A1">
              <w:rPr>
                <w:rFonts w:cs="B Nazanin" w:hint="cs"/>
                <w:rtl/>
                <w:lang w:bidi="fa-IR"/>
              </w:rPr>
              <w:t>اورژانس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47C" w:rsidRPr="006D7803" w:rsidRDefault="0021647C" w:rsidP="008824FB">
            <w:pPr>
              <w:pStyle w:val="TableParagraph"/>
              <w:bidi/>
              <w:spacing w:before="22"/>
              <w:jc w:val="center"/>
              <w:rPr>
                <w:rFonts w:cs="B Nazanin"/>
              </w:rPr>
            </w:pPr>
            <w:r w:rsidRPr="006D7803">
              <w:rPr>
                <w:rFonts w:cs="B Nazanin" w:hint="cs"/>
                <w:w w:val="92"/>
                <w:rtl/>
              </w:rPr>
              <w:t>درمانگاه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47C" w:rsidRDefault="0021647C" w:rsidP="008824FB">
            <w:pPr>
              <w:jc w:val="center"/>
            </w:pPr>
            <w:r w:rsidRPr="00191D7C">
              <w:rPr>
                <w:rFonts w:cs="B Nazanin" w:hint="cs"/>
                <w:rtl/>
                <w:lang w:bidi="fa-IR"/>
              </w:rPr>
              <w:t>اتاق عمل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47C" w:rsidRPr="006D7803" w:rsidRDefault="0021647C" w:rsidP="008824FB">
            <w:pPr>
              <w:pStyle w:val="TableParagraph"/>
              <w:bidi/>
              <w:spacing w:before="22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راند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47C" w:rsidRPr="006D7803" w:rsidRDefault="0021647C" w:rsidP="008824FB">
            <w:pPr>
              <w:pStyle w:val="TableParagraph"/>
              <w:bidi/>
              <w:spacing w:before="22"/>
              <w:jc w:val="center"/>
              <w:rPr>
                <w:rFonts w:cs="B Nazanin"/>
              </w:rPr>
            </w:pPr>
            <w:r w:rsidRPr="006D7803">
              <w:rPr>
                <w:rFonts w:cs="B Nazanin" w:hint="cs"/>
                <w:rtl/>
              </w:rPr>
              <w:t>حضور در بخش</w:t>
            </w:r>
          </w:p>
        </w:tc>
        <w:tc>
          <w:tcPr>
            <w:tcW w:w="0" w:type="auto"/>
            <w:tcBorders>
              <w:right w:val="single" w:sz="12" w:space="0" w:color="000000"/>
            </w:tcBorders>
            <w:shd w:val="clear" w:color="auto" w:fill="DAEEF3" w:themeFill="accent5" w:themeFillTint="33"/>
            <w:hideMark/>
          </w:tcPr>
          <w:p w:rsidR="0021647C" w:rsidRPr="006D7803" w:rsidRDefault="0021647C" w:rsidP="0021647C">
            <w:pPr>
              <w:pStyle w:val="TableParagraph"/>
              <w:bidi/>
              <w:spacing w:before="22"/>
              <w:ind w:left="387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7"/>
                <w:rtl/>
              </w:rPr>
              <w:t>دوﺷﻨﺒﻪ</w:t>
            </w:r>
          </w:p>
        </w:tc>
      </w:tr>
      <w:tr w:rsidR="0021647C" w:rsidRPr="006D7803" w:rsidTr="00E64FD3">
        <w:trPr>
          <w:trHeight w:val="348"/>
        </w:trPr>
        <w:tc>
          <w:tcPr>
            <w:tcW w:w="17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21647C" w:rsidRPr="006D7803" w:rsidRDefault="0021647C" w:rsidP="0021647C">
            <w:pPr>
              <w:pStyle w:val="TableParagraph"/>
              <w:bidi/>
              <w:spacing w:before="22"/>
              <w:ind w:left="396"/>
              <w:jc w:val="left"/>
              <w:rPr>
                <w:rFonts w:cs="B Nazanin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47C" w:rsidRDefault="0021647C" w:rsidP="008824FB">
            <w:pPr>
              <w:jc w:val="center"/>
            </w:pPr>
            <w:r w:rsidRPr="00E902A1">
              <w:rPr>
                <w:rFonts w:cs="B Nazanin" w:hint="cs"/>
                <w:rtl/>
                <w:lang w:bidi="fa-IR"/>
              </w:rPr>
              <w:t>اورژانس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47C" w:rsidRPr="006D7803" w:rsidRDefault="0021647C" w:rsidP="008824FB">
            <w:pPr>
              <w:pStyle w:val="TableParagraph"/>
              <w:bidi/>
              <w:spacing w:before="22"/>
              <w:jc w:val="center"/>
              <w:rPr>
                <w:rFonts w:cs="B Nazanin"/>
              </w:rPr>
            </w:pPr>
            <w:r w:rsidRPr="006D7803">
              <w:rPr>
                <w:rFonts w:cs="B Nazanin" w:hint="cs"/>
                <w:w w:val="92"/>
                <w:rtl/>
              </w:rPr>
              <w:t>درمانگاه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47C" w:rsidRDefault="0021647C" w:rsidP="008824FB">
            <w:pPr>
              <w:jc w:val="center"/>
            </w:pPr>
            <w:r w:rsidRPr="00191D7C">
              <w:rPr>
                <w:rFonts w:cs="B Nazanin" w:hint="cs"/>
                <w:rtl/>
                <w:lang w:bidi="fa-IR"/>
              </w:rPr>
              <w:t>اتاق عمل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47C" w:rsidRPr="006D7803" w:rsidRDefault="0021647C" w:rsidP="008824FB">
            <w:pPr>
              <w:pStyle w:val="TableParagraph"/>
              <w:bidi/>
              <w:spacing w:before="22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راند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47C" w:rsidRPr="006D7803" w:rsidRDefault="0021647C" w:rsidP="008824FB">
            <w:pPr>
              <w:pStyle w:val="TableParagraph"/>
              <w:bidi/>
              <w:spacing w:before="22"/>
              <w:jc w:val="center"/>
              <w:rPr>
                <w:rFonts w:cs="B Nazanin"/>
              </w:rPr>
            </w:pPr>
            <w:r w:rsidRPr="006D7803">
              <w:rPr>
                <w:rFonts w:cs="B Nazanin" w:hint="cs"/>
                <w:rtl/>
              </w:rPr>
              <w:t>حضور در بخش</w:t>
            </w:r>
          </w:p>
        </w:tc>
        <w:tc>
          <w:tcPr>
            <w:tcW w:w="0" w:type="auto"/>
            <w:tcBorders>
              <w:right w:val="single" w:sz="12" w:space="0" w:color="000000"/>
            </w:tcBorders>
            <w:shd w:val="clear" w:color="auto" w:fill="DAEEF3" w:themeFill="accent5" w:themeFillTint="33"/>
            <w:hideMark/>
          </w:tcPr>
          <w:p w:rsidR="0021647C" w:rsidRPr="006D7803" w:rsidRDefault="00294F8C" w:rsidP="0021647C">
            <w:pPr>
              <w:pStyle w:val="TableParagraph"/>
              <w:bidi/>
              <w:spacing w:before="22"/>
              <w:ind w:left="335"/>
              <w:jc w:val="left"/>
              <w:rPr>
                <w:rFonts w:ascii="Arial" w:cs="B Nazanin"/>
                <w:b/>
                <w:bCs/>
              </w:rPr>
            </w:pPr>
            <w:r>
              <w:rPr>
                <w:rFonts w:ascii="Arial" w:cs="B Nazanin"/>
                <w:b/>
                <w:bCs/>
                <w:w w:val="106"/>
                <w:rtl/>
              </w:rPr>
              <w:t>سه‌شنبه</w:t>
            </w:r>
          </w:p>
        </w:tc>
      </w:tr>
      <w:tr w:rsidR="0021647C" w:rsidRPr="006D7803" w:rsidTr="00E64FD3">
        <w:trPr>
          <w:trHeight w:val="348"/>
        </w:trPr>
        <w:tc>
          <w:tcPr>
            <w:tcW w:w="17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21647C" w:rsidRPr="006D7803" w:rsidRDefault="0021647C" w:rsidP="0021647C">
            <w:pPr>
              <w:pStyle w:val="TableParagraph"/>
              <w:bidi/>
              <w:spacing w:before="21"/>
              <w:ind w:left="396"/>
              <w:jc w:val="left"/>
              <w:rPr>
                <w:rFonts w:cs="B Nazanin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47C" w:rsidRDefault="0021647C" w:rsidP="008824FB">
            <w:pPr>
              <w:jc w:val="center"/>
            </w:pPr>
            <w:r w:rsidRPr="00E902A1">
              <w:rPr>
                <w:rFonts w:cs="B Nazanin" w:hint="cs"/>
                <w:rtl/>
                <w:lang w:bidi="fa-IR"/>
              </w:rPr>
              <w:t>اورژانس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47C" w:rsidRPr="006D7803" w:rsidRDefault="0021647C" w:rsidP="008824FB">
            <w:pPr>
              <w:pStyle w:val="TableParagraph"/>
              <w:bidi/>
              <w:spacing w:before="21"/>
              <w:jc w:val="center"/>
              <w:rPr>
                <w:rFonts w:cs="B Nazanin"/>
              </w:rPr>
            </w:pPr>
            <w:r w:rsidRPr="006D7803">
              <w:rPr>
                <w:rFonts w:cs="B Nazanin" w:hint="cs"/>
                <w:w w:val="92"/>
                <w:rtl/>
              </w:rPr>
              <w:t>درمانگاه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47C" w:rsidRDefault="0021647C" w:rsidP="008824FB">
            <w:pPr>
              <w:jc w:val="center"/>
            </w:pPr>
            <w:r w:rsidRPr="00191D7C">
              <w:rPr>
                <w:rFonts w:cs="B Nazanin" w:hint="cs"/>
                <w:rtl/>
                <w:lang w:bidi="fa-IR"/>
              </w:rPr>
              <w:t>اتاق عمل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47C" w:rsidRPr="006D7803" w:rsidRDefault="0021647C" w:rsidP="008824FB">
            <w:pPr>
              <w:pStyle w:val="TableParagraph"/>
              <w:bidi/>
              <w:spacing w:before="2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راند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47C" w:rsidRPr="006D7803" w:rsidRDefault="0021647C" w:rsidP="008824FB">
            <w:pPr>
              <w:pStyle w:val="TableParagraph"/>
              <w:bidi/>
              <w:spacing w:before="21"/>
              <w:jc w:val="center"/>
              <w:rPr>
                <w:rFonts w:cs="B Nazanin"/>
              </w:rPr>
            </w:pPr>
            <w:r w:rsidRPr="006D7803">
              <w:rPr>
                <w:rFonts w:cs="B Nazanin" w:hint="cs"/>
                <w:rtl/>
              </w:rPr>
              <w:t>حضور در بخش</w:t>
            </w:r>
          </w:p>
        </w:tc>
        <w:tc>
          <w:tcPr>
            <w:tcW w:w="0" w:type="auto"/>
            <w:tcBorders>
              <w:right w:val="single" w:sz="12" w:space="0" w:color="000000"/>
            </w:tcBorders>
            <w:shd w:val="clear" w:color="auto" w:fill="DAEEF3" w:themeFill="accent5" w:themeFillTint="33"/>
            <w:hideMark/>
          </w:tcPr>
          <w:p w:rsidR="0021647C" w:rsidRPr="006D7803" w:rsidRDefault="0021647C" w:rsidP="0021647C">
            <w:pPr>
              <w:pStyle w:val="TableParagraph"/>
              <w:bidi/>
              <w:spacing w:before="22"/>
              <w:ind w:left="295"/>
              <w:jc w:val="left"/>
              <w:rPr>
                <w:rFonts w:ascii="Arial" w:cs="B Nazanin"/>
                <w:b/>
                <w:bCs/>
              </w:rPr>
            </w:pPr>
            <w:r w:rsidRPr="006D7803">
              <w:rPr>
                <w:rFonts w:ascii="Arial" w:cs="B Nazanin"/>
                <w:b/>
                <w:bCs/>
                <w:w w:val="105"/>
                <w:rtl/>
              </w:rPr>
              <w:t>ﭼﻬﺎرﺷﻨﺒﻪ</w:t>
            </w:r>
          </w:p>
        </w:tc>
      </w:tr>
      <w:bookmarkEnd w:id="0"/>
      <w:tr w:rsidR="00E64FD3" w:rsidRPr="006D7803" w:rsidTr="004E5EE0">
        <w:trPr>
          <w:trHeight w:val="386"/>
        </w:trPr>
        <w:tc>
          <w:tcPr>
            <w:tcW w:w="1112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AEEF3" w:themeFill="accent5" w:themeFillTint="33"/>
            <w:hideMark/>
          </w:tcPr>
          <w:p w:rsidR="00E64FD3" w:rsidRPr="006D7803" w:rsidRDefault="00E64FD3" w:rsidP="00E64FD3">
            <w:pPr>
              <w:pStyle w:val="TableParagraph"/>
              <w:bidi/>
              <w:spacing w:before="50"/>
              <w:ind w:left="4982"/>
              <w:jc w:val="left"/>
              <w:rPr>
                <w:rFonts w:ascii="Tahoma" w:cs="B Nazanin"/>
                <w:b/>
                <w:bCs/>
              </w:rPr>
            </w:pPr>
            <w:r w:rsidRPr="006D7803">
              <w:rPr>
                <w:rFonts w:ascii="Tahoma" w:cs="B Nazanin" w:hint="cs"/>
                <w:b/>
                <w:bCs/>
                <w:w w:val="71"/>
                <w:rtl/>
              </w:rPr>
              <w:t>ﺳﺎﯾﺮ</w:t>
            </w:r>
            <w:r w:rsidRPr="006D7803">
              <w:rPr>
                <w:rFonts w:ascii="Tahoma" w:cs="B Nazanin" w:hint="cs"/>
                <w:b/>
                <w:bCs/>
                <w:spacing w:val="14"/>
                <w:rtl/>
              </w:rPr>
              <w:t xml:space="preserve"> </w:t>
            </w:r>
            <w:r w:rsidRPr="006D7803">
              <w:rPr>
                <w:rFonts w:ascii="Tahoma" w:cs="B Nazanin" w:hint="cs"/>
                <w:b/>
                <w:bCs/>
                <w:w w:val="71"/>
                <w:rtl/>
              </w:rPr>
              <w:t>ﺗﻮﺿﯿﺤﺎت</w:t>
            </w:r>
          </w:p>
        </w:tc>
      </w:tr>
    </w:tbl>
    <w:p w:rsidR="00037EF4" w:rsidRPr="006D7803" w:rsidRDefault="00037EF4">
      <w:pPr>
        <w:rPr>
          <w:rFonts w:cs="B Nazanin"/>
        </w:rPr>
      </w:pPr>
    </w:p>
    <w:sectPr w:rsidR="00037EF4" w:rsidRPr="006D7803">
      <w:type w:val="continuous"/>
      <w:pgSz w:w="12240" w:h="15840"/>
      <w:pgMar w:top="540" w:right="360" w:bottom="700" w:left="360" w:header="0" w:footer="51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651" w:rsidRDefault="00E02651">
      <w:r>
        <w:separator/>
      </w:r>
    </w:p>
  </w:endnote>
  <w:endnote w:type="continuationSeparator" w:id="0">
    <w:p w:rsidR="00E02651" w:rsidRDefault="00E02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398" w:rsidRDefault="002D2398">
    <w:pPr>
      <w:pStyle w:val="BodyText"/>
      <w:spacing w:before="0"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000064" behindDoc="1" locked="0" layoutInCell="1" allowOverlap="1">
              <wp:simplePos x="0" y="0"/>
              <wp:positionH relativeFrom="page">
                <wp:posOffset>7309104</wp:posOffset>
              </wp:positionH>
              <wp:positionV relativeFrom="page">
                <wp:posOffset>9594592</wp:posOffset>
              </wp:positionV>
              <wp:extent cx="154305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0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2398" w:rsidRDefault="002D2398">
                          <w:pPr>
                            <w:spacing w:line="210" w:lineRule="exact"/>
                            <w:ind w:left="60"/>
                          </w:pPr>
                          <w:r>
                            <w:rPr>
                              <w:spacing w:val="-10"/>
                              <w:w w:val="95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5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95"/>
                            </w:rPr>
                            <w:fldChar w:fldCharType="separate"/>
                          </w:r>
                          <w:r w:rsidR="008824FB">
                            <w:rPr>
                              <w:noProof/>
                              <w:spacing w:val="-10"/>
                              <w:w w:val="95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9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5.5pt;margin-top:755.5pt;width:12.15pt;height:13pt;z-index:-1631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9/JpgEAAD4DAAAOAAAAZHJzL2Uyb0RvYy54bWysUsFu2zAMvQ/YPwi6L7K7pRiMOEW3YsOA&#10;YhvQ9gNkWYqFWaImKrHz96MUJy2229CLTFmP7/GR3NzMbmQHHdGCb3m9qjjTXkFv/a7lT49f3n3k&#10;DJP0vRzB65YfNfKb7ds3myk0+goGGHsdGZF4bKbQ8iGl0AiBatBO4gqC9vRoIDqZ6Bp3oo9yInY3&#10;iququhYTxD5EUBqR/t6dHvm28BujVfphDOrExpZTbamcsZxdPsV2I5tdlGGwailD/kcVTlpPoheq&#10;O5kk20f7D5WzKgKCSSsFToAxVunigdzU1V9uHgYZdPFCzcFwaRO+Hq36fvgZme1pdpx56WhEj3pO&#10;Hcyszs2ZAjaEeQiESvMnmDMwG8VwD+oXEkS8wJwSkNAZM5vo8pdsMkqk/h8vPScRpjLb+sP7as2Z&#10;oqf6el1XZSbiOTlETF81OJaDlkcaaSlAHu4xZXnZnCFLLSf5XFWau3kx0UF/JA8Tjbrl+Hsvo+Zs&#10;/Oapl3kvzkE8B905iGn8DGV7shUPt/sExhblLHHiXZRpSKWgZaHyFry8F9Tz2m//AAAA//8DAFBL&#10;AwQUAAYACAAAACEAB+L9/+AAAAAPAQAADwAAAGRycy9kb3ducmV2LnhtbExPQU7DMBC8I/EHa5G4&#10;UcetQqoQp0JFFQfEoQWkHt14iSPidRS7qft7nBPcZnZGszPVJtqeTTj6zpEEsciAITVOd9RK+PzY&#10;PayB+aBIq94RSriih019e1OpUrsL7XE6hJalEPKlkmBCGErOfWPQKr9wA1LSvt1oVUh0bLke1SWF&#10;254vs+yRW9VR+mDUgFuDzc/hbCV8bYfdWzwa9T7l+vVlWeyvYxOlvL+Lz0/AAsbwZ4a5fqoOdep0&#10;cmfSnvWJi1ykMSGhXMxo9ogiXwE7zbdVkQGvK/5/R/0LAAD//wMAUEsBAi0AFAAGAAgAAAAhALaD&#10;OJL+AAAA4QEAABMAAAAAAAAAAAAAAAAAAAAAAFtDb250ZW50X1R5cGVzXS54bWxQSwECLQAUAAYA&#10;CAAAACEAOP0h/9YAAACUAQAACwAAAAAAAAAAAAAAAAAvAQAAX3JlbHMvLnJlbHNQSwECLQAUAAYA&#10;CAAAACEANUffyaYBAAA+AwAADgAAAAAAAAAAAAAAAAAuAgAAZHJzL2Uyb0RvYy54bWxQSwECLQAU&#10;AAYACAAAACEAB+L9/+AAAAAPAQAADwAAAAAAAAAAAAAAAAAABAAAZHJzL2Rvd25yZXYueG1sUEsF&#10;BgAAAAAEAAQA8wAAAA0FAAAAAA==&#10;" filled="f" stroked="f">
              <v:path arrowok="t"/>
              <v:textbox inset="0,0,0,0">
                <w:txbxContent>
                  <w:p w:rsidR="002D2398" w:rsidRDefault="002D2398">
                    <w:pPr>
                      <w:spacing w:line="210" w:lineRule="exact"/>
                      <w:ind w:left="60"/>
                    </w:pPr>
                    <w:r>
                      <w:rPr>
                        <w:spacing w:val="-10"/>
                        <w:w w:val="95"/>
                      </w:rPr>
                      <w:fldChar w:fldCharType="begin"/>
                    </w:r>
                    <w:r>
                      <w:rPr>
                        <w:spacing w:val="-10"/>
                        <w:w w:val="95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95"/>
                      </w:rPr>
                      <w:fldChar w:fldCharType="separate"/>
                    </w:r>
                    <w:r w:rsidR="008824FB">
                      <w:rPr>
                        <w:noProof/>
                        <w:spacing w:val="-10"/>
                        <w:w w:val="95"/>
                      </w:rPr>
                      <w:t>1</w:t>
                    </w:r>
                    <w:r>
                      <w:rPr>
                        <w:spacing w:val="-10"/>
                        <w:w w:val="9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651" w:rsidRDefault="00E02651">
      <w:r>
        <w:separator/>
      </w:r>
    </w:p>
  </w:footnote>
  <w:footnote w:type="continuationSeparator" w:id="0">
    <w:p w:rsidR="00E02651" w:rsidRDefault="00E02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273D6"/>
    <w:multiLevelType w:val="hybridMultilevel"/>
    <w:tmpl w:val="44282D5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41E6D7A"/>
    <w:multiLevelType w:val="hybridMultilevel"/>
    <w:tmpl w:val="3CA8429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8EB380A"/>
    <w:multiLevelType w:val="hybridMultilevel"/>
    <w:tmpl w:val="16B8F3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B4D81"/>
    <w:multiLevelType w:val="hybridMultilevel"/>
    <w:tmpl w:val="205CC21E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4">
    <w:nsid w:val="2A0E0844"/>
    <w:multiLevelType w:val="hybridMultilevel"/>
    <w:tmpl w:val="91C0F422"/>
    <w:lvl w:ilvl="0" w:tplc="29CE41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579C6CF2">
      <w:start w:val="1"/>
      <w:numFmt w:val="decimal"/>
      <w:lvlText w:val="%3-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00E3CE6"/>
    <w:multiLevelType w:val="hybridMultilevel"/>
    <w:tmpl w:val="F2D454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23EC2"/>
    <w:multiLevelType w:val="hybridMultilevel"/>
    <w:tmpl w:val="AFEC8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A07C3"/>
    <w:multiLevelType w:val="hybridMultilevel"/>
    <w:tmpl w:val="D6FC3A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C81361"/>
    <w:multiLevelType w:val="hybridMultilevel"/>
    <w:tmpl w:val="587C0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8C7F76"/>
    <w:multiLevelType w:val="hybridMultilevel"/>
    <w:tmpl w:val="62F246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04EBC"/>
    <w:multiLevelType w:val="hybridMultilevel"/>
    <w:tmpl w:val="8842E2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3454F8"/>
    <w:multiLevelType w:val="hybridMultilevel"/>
    <w:tmpl w:val="F6A6DE4C"/>
    <w:lvl w:ilvl="0" w:tplc="8A1E1448">
      <w:numFmt w:val="bullet"/>
      <w:lvlText w:val="-"/>
      <w:lvlJc w:val="left"/>
      <w:pPr>
        <w:ind w:left="23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5F804AC6">
      <w:numFmt w:val="bullet"/>
      <w:lvlText w:val="•"/>
      <w:lvlJc w:val="left"/>
      <w:pPr>
        <w:ind w:left="1206" w:hanging="129"/>
      </w:pPr>
      <w:rPr>
        <w:rFonts w:hint="default"/>
        <w:lang w:val="en-US" w:eastAsia="en-US" w:bidi="ar-SA"/>
      </w:rPr>
    </w:lvl>
    <w:lvl w:ilvl="2" w:tplc="E7683FA0">
      <w:numFmt w:val="bullet"/>
      <w:lvlText w:val="•"/>
      <w:lvlJc w:val="left"/>
      <w:pPr>
        <w:ind w:left="2173" w:hanging="129"/>
      </w:pPr>
      <w:rPr>
        <w:rFonts w:hint="default"/>
        <w:lang w:val="en-US" w:eastAsia="en-US" w:bidi="ar-SA"/>
      </w:rPr>
    </w:lvl>
    <w:lvl w:ilvl="3" w:tplc="41A2649C">
      <w:numFmt w:val="bullet"/>
      <w:lvlText w:val="•"/>
      <w:lvlJc w:val="left"/>
      <w:pPr>
        <w:ind w:left="3140" w:hanging="129"/>
      </w:pPr>
      <w:rPr>
        <w:rFonts w:hint="default"/>
        <w:lang w:val="en-US" w:eastAsia="en-US" w:bidi="ar-SA"/>
      </w:rPr>
    </w:lvl>
    <w:lvl w:ilvl="4" w:tplc="12C20A5C">
      <w:numFmt w:val="bullet"/>
      <w:lvlText w:val="•"/>
      <w:lvlJc w:val="left"/>
      <w:pPr>
        <w:ind w:left="4106" w:hanging="129"/>
      </w:pPr>
      <w:rPr>
        <w:rFonts w:hint="default"/>
        <w:lang w:val="en-US" w:eastAsia="en-US" w:bidi="ar-SA"/>
      </w:rPr>
    </w:lvl>
    <w:lvl w:ilvl="5" w:tplc="C51C728A">
      <w:numFmt w:val="bullet"/>
      <w:lvlText w:val="•"/>
      <w:lvlJc w:val="left"/>
      <w:pPr>
        <w:ind w:left="5073" w:hanging="129"/>
      </w:pPr>
      <w:rPr>
        <w:rFonts w:hint="default"/>
        <w:lang w:val="en-US" w:eastAsia="en-US" w:bidi="ar-SA"/>
      </w:rPr>
    </w:lvl>
    <w:lvl w:ilvl="6" w:tplc="72C44D4E">
      <w:numFmt w:val="bullet"/>
      <w:lvlText w:val="•"/>
      <w:lvlJc w:val="left"/>
      <w:pPr>
        <w:ind w:left="6040" w:hanging="129"/>
      </w:pPr>
      <w:rPr>
        <w:rFonts w:hint="default"/>
        <w:lang w:val="en-US" w:eastAsia="en-US" w:bidi="ar-SA"/>
      </w:rPr>
    </w:lvl>
    <w:lvl w:ilvl="7" w:tplc="FA984570">
      <w:numFmt w:val="bullet"/>
      <w:lvlText w:val="•"/>
      <w:lvlJc w:val="left"/>
      <w:pPr>
        <w:ind w:left="7006" w:hanging="129"/>
      </w:pPr>
      <w:rPr>
        <w:rFonts w:hint="default"/>
        <w:lang w:val="en-US" w:eastAsia="en-US" w:bidi="ar-SA"/>
      </w:rPr>
    </w:lvl>
    <w:lvl w:ilvl="8" w:tplc="2E2C95DC">
      <w:numFmt w:val="bullet"/>
      <w:lvlText w:val="•"/>
      <w:lvlJc w:val="left"/>
      <w:pPr>
        <w:ind w:left="7973" w:hanging="129"/>
      </w:pPr>
      <w:rPr>
        <w:rFonts w:hint="default"/>
        <w:lang w:val="en-US" w:eastAsia="en-US" w:bidi="ar-SA"/>
      </w:rPr>
    </w:lvl>
  </w:abstractNum>
  <w:abstractNum w:abstractNumId="12">
    <w:nsid w:val="681E2040"/>
    <w:multiLevelType w:val="hybridMultilevel"/>
    <w:tmpl w:val="036ED8D0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3">
    <w:nsid w:val="6B91693D"/>
    <w:multiLevelType w:val="hybridMultilevel"/>
    <w:tmpl w:val="0EC85F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10"/>
  </w:num>
  <w:num w:numId="7">
    <w:abstractNumId w:val="8"/>
  </w:num>
  <w:num w:numId="8">
    <w:abstractNumId w:val="13"/>
  </w:num>
  <w:num w:numId="9">
    <w:abstractNumId w:val="6"/>
  </w:num>
  <w:num w:numId="10">
    <w:abstractNumId w:val="12"/>
  </w:num>
  <w:num w:numId="11">
    <w:abstractNumId w:val="7"/>
  </w:num>
  <w:num w:numId="12">
    <w:abstractNumId w:val="2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FA"/>
    <w:rsid w:val="00037EF4"/>
    <w:rsid w:val="0006583F"/>
    <w:rsid w:val="0009126A"/>
    <w:rsid w:val="000945FA"/>
    <w:rsid w:val="000D385C"/>
    <w:rsid w:val="000D5145"/>
    <w:rsid w:val="000F1BC5"/>
    <w:rsid w:val="000F2DC3"/>
    <w:rsid w:val="00184CED"/>
    <w:rsid w:val="0021647C"/>
    <w:rsid w:val="00242084"/>
    <w:rsid w:val="002636B5"/>
    <w:rsid w:val="00294F8C"/>
    <w:rsid w:val="002A5498"/>
    <w:rsid w:val="002B0C5D"/>
    <w:rsid w:val="002D2398"/>
    <w:rsid w:val="002F3DBD"/>
    <w:rsid w:val="002F7CD4"/>
    <w:rsid w:val="003F6F53"/>
    <w:rsid w:val="004345D0"/>
    <w:rsid w:val="00463FFC"/>
    <w:rsid w:val="004B063A"/>
    <w:rsid w:val="004E5EE0"/>
    <w:rsid w:val="004F14AF"/>
    <w:rsid w:val="00502D28"/>
    <w:rsid w:val="00535C6D"/>
    <w:rsid w:val="005574F9"/>
    <w:rsid w:val="005C0AA2"/>
    <w:rsid w:val="005D4BCC"/>
    <w:rsid w:val="005F6364"/>
    <w:rsid w:val="00635FD0"/>
    <w:rsid w:val="006A7137"/>
    <w:rsid w:val="006D7803"/>
    <w:rsid w:val="0079701C"/>
    <w:rsid w:val="007A0EF9"/>
    <w:rsid w:val="007A5B0C"/>
    <w:rsid w:val="008824FB"/>
    <w:rsid w:val="009459F6"/>
    <w:rsid w:val="00957F25"/>
    <w:rsid w:val="009B59BA"/>
    <w:rsid w:val="00A2108A"/>
    <w:rsid w:val="00AF669A"/>
    <w:rsid w:val="00B14E81"/>
    <w:rsid w:val="00B60139"/>
    <w:rsid w:val="00B700A8"/>
    <w:rsid w:val="00B81A3F"/>
    <w:rsid w:val="00C55F14"/>
    <w:rsid w:val="00C82CFD"/>
    <w:rsid w:val="00C97D76"/>
    <w:rsid w:val="00D05631"/>
    <w:rsid w:val="00D10F10"/>
    <w:rsid w:val="00D31317"/>
    <w:rsid w:val="00D42270"/>
    <w:rsid w:val="00D74566"/>
    <w:rsid w:val="00DB785D"/>
    <w:rsid w:val="00DC2095"/>
    <w:rsid w:val="00DD6C49"/>
    <w:rsid w:val="00DE5043"/>
    <w:rsid w:val="00DF3497"/>
    <w:rsid w:val="00E02651"/>
    <w:rsid w:val="00E357D7"/>
    <w:rsid w:val="00E64FD3"/>
    <w:rsid w:val="00F409F6"/>
    <w:rsid w:val="00F75593"/>
    <w:rsid w:val="00FE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27ABAC-AF20-4A33-B184-20EA12487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rFonts w:ascii="Arial" w:eastAsia="Arial" w:hAnsi="Arial" w:cs="Arial"/>
      <w:b/>
      <w:bCs/>
      <w:sz w:val="20"/>
      <w:szCs w:val="20"/>
    </w:rPr>
  </w:style>
  <w:style w:type="paragraph" w:styleId="Title">
    <w:name w:val="Title"/>
    <w:basedOn w:val="Normal"/>
    <w:uiPriority w:val="1"/>
    <w:qFormat/>
    <w:pPr>
      <w:spacing w:line="367" w:lineRule="exact"/>
      <w:ind w:right="4127"/>
      <w:jc w:val="right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97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Mahdi Habibi Koolaee</dc:creator>
  <cp:lastModifiedBy>Microsoft account</cp:lastModifiedBy>
  <cp:revision>8</cp:revision>
  <dcterms:created xsi:type="dcterms:W3CDTF">2026-02-07T07:23:00Z</dcterms:created>
  <dcterms:modified xsi:type="dcterms:W3CDTF">2026-02-08T06:48:00Z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2024-12-08T00:00:00Z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2025-10-29T00:00:00Z</vt:filetime>
  </property>
  <property fmtid="{D5CDD505-2E9C-101B-9397-08002B2CF9AE}" pid="5" name="Producer">
    <vt:lpwstr>Adobe PDF Library 24.2.23</vt:lpwstr>
  </property>
  <property fmtid="{D5CDD505-2E9C-101B-9397-08002B2CF9AE}" pid="6" name="SourceModified">
    <vt:lpwstr>D:20241208103724</vt:lpwstr>
  </property>
</Properties>
</file>